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6B6" w:rsidRPr="004D4A3F" w:rsidRDefault="00E456B6" w:rsidP="00C97362">
      <w:pPr>
        <w:shd w:val="clear" w:color="auto" w:fill="FFFFFF"/>
        <w:ind w:left="48"/>
        <w:jc w:val="center"/>
        <w:rPr>
          <w:b/>
          <w:bCs/>
          <w:color w:val="000000"/>
          <w:spacing w:val="-4"/>
          <w:sz w:val="28"/>
          <w:szCs w:val="28"/>
          <w:lang w:val="uk-UA"/>
        </w:rPr>
      </w:pPr>
    </w:p>
    <w:p w:rsidR="00E456B6" w:rsidRPr="004D4A3F" w:rsidRDefault="00E456B6" w:rsidP="00C97362">
      <w:pPr>
        <w:shd w:val="clear" w:color="auto" w:fill="FFFFFF"/>
        <w:ind w:left="48"/>
        <w:jc w:val="center"/>
        <w:rPr>
          <w:b/>
          <w:bCs/>
          <w:color w:val="000000"/>
          <w:spacing w:val="-4"/>
          <w:sz w:val="28"/>
          <w:szCs w:val="28"/>
          <w:lang w:val="uk-UA"/>
        </w:rPr>
      </w:pPr>
    </w:p>
    <w:p w:rsidR="00E456B6" w:rsidRDefault="00E456B6" w:rsidP="00C97362">
      <w:pPr>
        <w:jc w:val="center"/>
        <w:rPr>
          <w:b/>
          <w:lang w:val="uk-UA"/>
        </w:rPr>
      </w:pPr>
    </w:p>
    <w:p w:rsidR="00E456B6" w:rsidRPr="00800EA7" w:rsidRDefault="00E456B6" w:rsidP="00C97362">
      <w:pPr>
        <w:jc w:val="center"/>
        <w:rPr>
          <w:b/>
          <w:sz w:val="24"/>
          <w:szCs w:val="24"/>
          <w:lang w:val="uk-UA"/>
        </w:rPr>
      </w:pPr>
      <w:proofErr w:type="spellStart"/>
      <w:r w:rsidRPr="00800EA7">
        <w:rPr>
          <w:b/>
          <w:sz w:val="24"/>
          <w:szCs w:val="24"/>
          <w:lang w:val="uk-UA"/>
        </w:rPr>
        <w:t>ПрАТ</w:t>
      </w:r>
      <w:proofErr w:type="spellEnd"/>
      <w:r w:rsidRPr="00800EA7">
        <w:rPr>
          <w:b/>
          <w:sz w:val="24"/>
          <w:szCs w:val="24"/>
          <w:lang w:val="uk-UA"/>
        </w:rPr>
        <w:t xml:space="preserve"> «ВНЗ «Міжрегіональна Академія управління персоналом»</w:t>
      </w:r>
    </w:p>
    <w:p w:rsidR="00E456B6" w:rsidRPr="00800EA7" w:rsidRDefault="00E456B6" w:rsidP="00C97362">
      <w:pPr>
        <w:jc w:val="center"/>
        <w:rPr>
          <w:b/>
          <w:sz w:val="24"/>
          <w:szCs w:val="24"/>
          <w:lang w:val="uk-UA"/>
        </w:rPr>
      </w:pPr>
      <w:r w:rsidRPr="00800EA7">
        <w:rPr>
          <w:b/>
          <w:sz w:val="24"/>
          <w:szCs w:val="24"/>
          <w:lang w:val="uk-UA"/>
        </w:rPr>
        <w:t>ННІ</w:t>
      </w:r>
      <w:r>
        <w:rPr>
          <w:b/>
          <w:sz w:val="24"/>
          <w:szCs w:val="24"/>
          <w:lang w:val="uk-UA"/>
        </w:rPr>
        <w:t xml:space="preserve"> менеджменту, економіки та фінансів</w:t>
      </w:r>
    </w:p>
    <w:p w:rsidR="00E456B6" w:rsidRPr="00800EA7" w:rsidRDefault="00E456B6" w:rsidP="00C97362">
      <w:pPr>
        <w:jc w:val="center"/>
        <w:rPr>
          <w:b/>
          <w:lang w:val="uk-UA"/>
        </w:rPr>
      </w:pPr>
      <w:r w:rsidRPr="00800EA7">
        <w:rPr>
          <w:b/>
          <w:sz w:val="24"/>
          <w:szCs w:val="24"/>
          <w:lang w:val="uk-UA"/>
        </w:rPr>
        <w:t xml:space="preserve">Кафедра </w:t>
      </w:r>
      <w:r>
        <w:rPr>
          <w:b/>
          <w:sz w:val="24"/>
          <w:szCs w:val="24"/>
          <w:lang w:val="uk-UA"/>
        </w:rPr>
        <w:t>організації туристичної діяльності</w:t>
      </w:r>
    </w:p>
    <w:p w:rsidR="00E456B6" w:rsidRPr="006E3184" w:rsidRDefault="00E456B6" w:rsidP="00C97362">
      <w:pPr>
        <w:jc w:val="center"/>
        <w:rPr>
          <w:b/>
          <w:lang w:val="uk-UA"/>
        </w:rPr>
      </w:pPr>
    </w:p>
    <w:tbl>
      <w:tblPr>
        <w:tblW w:w="9356" w:type="dxa"/>
        <w:tblInd w:w="120" w:type="dxa"/>
        <w:tblLayout w:type="fixed"/>
        <w:tblLook w:val="0000"/>
      </w:tblPr>
      <w:tblGrid>
        <w:gridCol w:w="2552"/>
        <w:gridCol w:w="6804"/>
      </w:tblGrid>
      <w:tr w:rsidR="00E456B6" w:rsidRPr="00A775A0" w:rsidTr="0040236C">
        <w:trPr>
          <w:trHeight w:val="124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456B6" w:rsidRPr="00A775A0" w:rsidRDefault="00E456B6" w:rsidP="00094ECE">
            <w:pPr>
              <w:rPr>
                <w:b/>
                <w:sz w:val="24"/>
                <w:szCs w:val="24"/>
                <w:lang w:val="uk-UA"/>
              </w:rPr>
            </w:pPr>
            <w:r w:rsidRPr="00A775A0">
              <w:rPr>
                <w:b/>
                <w:sz w:val="24"/>
                <w:szCs w:val="24"/>
                <w:lang w:val="uk-UA"/>
              </w:rPr>
              <w:t xml:space="preserve">Назва </w:t>
            </w:r>
            <w:r>
              <w:rPr>
                <w:b/>
                <w:sz w:val="24"/>
                <w:szCs w:val="24"/>
                <w:lang w:val="uk-UA"/>
              </w:rPr>
              <w:t>дисципліни</w:t>
            </w:r>
          </w:p>
        </w:tc>
        <w:tc>
          <w:tcPr>
            <w:tcW w:w="68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456B6" w:rsidRPr="006B583A" w:rsidRDefault="00006AFA" w:rsidP="00C654A3">
            <w:pPr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Управління </w:t>
            </w:r>
            <w:r w:rsidR="00C654A3">
              <w:rPr>
                <w:color w:val="000000"/>
                <w:sz w:val="24"/>
                <w:szCs w:val="24"/>
                <w:lang w:val="uk-UA"/>
              </w:rPr>
              <w:t>бізнес-процесами</w:t>
            </w:r>
          </w:p>
        </w:tc>
      </w:tr>
      <w:tr w:rsidR="00E456B6" w:rsidRPr="006E3184" w:rsidTr="0040236C">
        <w:trPr>
          <w:trHeight w:val="80"/>
        </w:trPr>
        <w:tc>
          <w:tcPr>
            <w:tcW w:w="25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456B6" w:rsidRPr="00A775A0" w:rsidRDefault="00E456B6" w:rsidP="00094ECE">
            <w:pPr>
              <w:widowControl w:val="0"/>
              <w:rPr>
                <w:b/>
                <w:sz w:val="24"/>
                <w:szCs w:val="24"/>
                <w:lang w:val="uk-UA"/>
              </w:rPr>
            </w:pPr>
            <w:r w:rsidRPr="00A775A0">
              <w:rPr>
                <w:b/>
                <w:sz w:val="24"/>
                <w:szCs w:val="24"/>
                <w:lang w:val="uk-UA"/>
              </w:rPr>
              <w:t>Викладач (-і)</w:t>
            </w:r>
          </w:p>
        </w:tc>
        <w:tc>
          <w:tcPr>
            <w:tcW w:w="680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456B6" w:rsidRPr="003C4997" w:rsidRDefault="00E456B6" w:rsidP="00094ECE">
            <w:pPr>
              <w:widowControl w:val="0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Кривоберець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Марина Миколаївна</w:t>
            </w:r>
          </w:p>
        </w:tc>
      </w:tr>
      <w:tr w:rsidR="00E456B6" w:rsidRPr="006916A7" w:rsidTr="0040236C">
        <w:trPr>
          <w:trHeight w:val="199"/>
        </w:trPr>
        <w:tc>
          <w:tcPr>
            <w:tcW w:w="25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456B6" w:rsidRDefault="00E456B6" w:rsidP="00094ECE">
            <w:pPr>
              <w:widowControl w:val="0"/>
              <w:rPr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b/>
                <w:sz w:val="24"/>
                <w:szCs w:val="24"/>
                <w:lang w:val="uk-UA"/>
              </w:rPr>
              <w:t>Портфоліо</w:t>
            </w:r>
            <w:proofErr w:type="spellEnd"/>
          </w:p>
          <w:p w:rsidR="00E456B6" w:rsidRPr="00A775A0" w:rsidRDefault="00E456B6" w:rsidP="00094ECE">
            <w:pPr>
              <w:widowControl w:val="0"/>
              <w:rPr>
                <w:b/>
                <w:sz w:val="24"/>
                <w:szCs w:val="24"/>
                <w:lang w:val="uk-UA"/>
              </w:rPr>
            </w:pPr>
            <w:r w:rsidRPr="00A775A0">
              <w:rPr>
                <w:b/>
                <w:sz w:val="24"/>
                <w:szCs w:val="24"/>
                <w:lang w:val="uk-UA"/>
              </w:rPr>
              <w:t>викладача (</w:t>
            </w:r>
            <w:proofErr w:type="spellStart"/>
            <w:r w:rsidRPr="00A775A0">
              <w:rPr>
                <w:b/>
                <w:sz w:val="24"/>
                <w:szCs w:val="24"/>
                <w:lang w:val="uk-UA"/>
              </w:rPr>
              <w:t>-ів</w:t>
            </w:r>
            <w:proofErr w:type="spellEnd"/>
            <w:r w:rsidRPr="00A775A0">
              <w:rPr>
                <w:b/>
                <w:sz w:val="24"/>
                <w:szCs w:val="24"/>
                <w:lang w:val="uk-UA"/>
              </w:rPr>
              <w:t>)</w:t>
            </w:r>
          </w:p>
        </w:tc>
        <w:tc>
          <w:tcPr>
            <w:tcW w:w="680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456B6" w:rsidRPr="00296871" w:rsidRDefault="00E456B6" w:rsidP="00094ECE">
            <w:pPr>
              <w:widowControl w:val="0"/>
              <w:rPr>
                <w:i/>
                <w:sz w:val="24"/>
                <w:szCs w:val="24"/>
                <w:u w:val="single"/>
                <w:lang w:val="uk-UA"/>
              </w:rPr>
            </w:pPr>
            <w:r w:rsidRPr="00296871">
              <w:rPr>
                <w:i/>
                <w:sz w:val="24"/>
                <w:szCs w:val="24"/>
                <w:u w:val="single"/>
                <w:lang w:val="uk-UA"/>
              </w:rPr>
              <w:t>https://maup.com.ua/ua/pro-akademiyu/instituti/institut-ekonomiki/kafedra-organizacii-turistichnoi-diyalnosti1.html</w:t>
            </w:r>
          </w:p>
        </w:tc>
      </w:tr>
      <w:tr w:rsidR="00E456B6" w:rsidRPr="006E3184" w:rsidTr="0040236C">
        <w:trPr>
          <w:trHeight w:val="461"/>
        </w:trPr>
        <w:tc>
          <w:tcPr>
            <w:tcW w:w="25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456B6" w:rsidRPr="00A775A0" w:rsidRDefault="00E456B6" w:rsidP="00094ECE">
            <w:pPr>
              <w:widowControl w:val="0"/>
              <w:rPr>
                <w:b/>
                <w:sz w:val="24"/>
                <w:szCs w:val="24"/>
                <w:lang w:val="uk-UA"/>
              </w:rPr>
            </w:pPr>
            <w:r w:rsidRPr="00A775A0">
              <w:rPr>
                <w:b/>
                <w:sz w:val="24"/>
                <w:szCs w:val="24"/>
                <w:lang w:val="uk-UA"/>
              </w:rPr>
              <w:t>Контактний тел.</w:t>
            </w:r>
          </w:p>
        </w:tc>
        <w:tc>
          <w:tcPr>
            <w:tcW w:w="680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456B6" w:rsidRPr="00F10E32" w:rsidRDefault="00E456B6" w:rsidP="004D4A3F">
            <w:pPr>
              <w:widowControl w:val="0"/>
              <w:rPr>
                <w:i/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lang w:val="uk-UA"/>
              </w:rPr>
              <w:t>+38(095)-520-88-48</w:t>
            </w:r>
          </w:p>
        </w:tc>
      </w:tr>
      <w:tr w:rsidR="00E456B6" w:rsidRPr="006E3184" w:rsidTr="0040236C">
        <w:trPr>
          <w:trHeight w:val="369"/>
        </w:trPr>
        <w:tc>
          <w:tcPr>
            <w:tcW w:w="25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456B6" w:rsidRPr="00A775A0" w:rsidRDefault="00E456B6" w:rsidP="00094ECE">
            <w:pPr>
              <w:widowControl w:val="0"/>
              <w:rPr>
                <w:b/>
                <w:sz w:val="24"/>
                <w:szCs w:val="24"/>
                <w:lang w:val="uk-UA"/>
              </w:rPr>
            </w:pPr>
            <w:r w:rsidRPr="00A775A0">
              <w:rPr>
                <w:b/>
                <w:sz w:val="24"/>
                <w:szCs w:val="24"/>
                <w:lang w:val="uk-UA"/>
              </w:rPr>
              <w:t>E-</w:t>
            </w:r>
            <w:proofErr w:type="spellStart"/>
            <w:r w:rsidRPr="00A775A0">
              <w:rPr>
                <w:b/>
                <w:sz w:val="24"/>
                <w:szCs w:val="24"/>
                <w:lang w:val="uk-UA"/>
              </w:rPr>
              <w:t>mail</w:t>
            </w:r>
            <w:proofErr w:type="spellEnd"/>
            <w:r w:rsidRPr="00A775A0">
              <w:rPr>
                <w:b/>
                <w:sz w:val="24"/>
                <w:szCs w:val="24"/>
                <w:lang w:val="uk-UA"/>
              </w:rPr>
              <w:t>:</w:t>
            </w:r>
          </w:p>
        </w:tc>
        <w:tc>
          <w:tcPr>
            <w:tcW w:w="680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456B6" w:rsidRPr="00314021" w:rsidRDefault="00E456B6" w:rsidP="00094ECE">
            <w:pPr>
              <w:widowControl w:val="0"/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marina_krivoberets@ukr.net</w:t>
            </w:r>
          </w:p>
        </w:tc>
      </w:tr>
      <w:tr w:rsidR="00E456B6" w:rsidRPr="006916A7" w:rsidTr="0040236C">
        <w:trPr>
          <w:trHeight w:val="231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456B6" w:rsidRPr="00A775A0" w:rsidRDefault="00E456B6" w:rsidP="00094ECE">
            <w:pPr>
              <w:rPr>
                <w:b/>
                <w:sz w:val="24"/>
                <w:szCs w:val="24"/>
                <w:lang w:val="uk-UA"/>
              </w:rPr>
            </w:pPr>
            <w:r w:rsidRPr="00A775A0">
              <w:rPr>
                <w:b/>
                <w:sz w:val="24"/>
                <w:szCs w:val="24"/>
                <w:lang w:val="uk-UA"/>
              </w:rPr>
              <w:t xml:space="preserve">Сторінка </w:t>
            </w:r>
            <w:r>
              <w:rPr>
                <w:b/>
                <w:sz w:val="24"/>
                <w:szCs w:val="24"/>
                <w:lang w:val="uk-UA"/>
              </w:rPr>
              <w:t xml:space="preserve">дисципліни </w:t>
            </w:r>
            <w:r w:rsidRPr="00A775A0">
              <w:rPr>
                <w:b/>
                <w:sz w:val="24"/>
                <w:szCs w:val="24"/>
                <w:lang w:val="uk-UA"/>
              </w:rPr>
              <w:t xml:space="preserve">на сайті </w:t>
            </w:r>
          </w:p>
        </w:tc>
        <w:tc>
          <w:tcPr>
            <w:tcW w:w="68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456B6" w:rsidRDefault="00987372" w:rsidP="00296871">
            <w:pPr>
              <w:rPr>
                <w:i/>
                <w:lang w:val="uk-UA"/>
              </w:rPr>
            </w:pPr>
            <w:hyperlink r:id="rId7" w:history="1">
              <w:r w:rsidR="00E456B6" w:rsidRPr="007C2585">
                <w:rPr>
                  <w:rStyle w:val="ab"/>
                  <w:i/>
                  <w:lang w:val="uk-UA"/>
                </w:rPr>
                <w:t>https://maup.com.ua/ua/pro-akademiyu/instituti/institut-ekonomiki/kafedra-organizacii-turistichnoi-diyalnosti1/silabusi10.html</w:t>
              </w:r>
            </w:hyperlink>
          </w:p>
          <w:p w:rsidR="00E456B6" w:rsidRPr="004D4A3F" w:rsidRDefault="00E456B6" w:rsidP="00094ECE">
            <w:pPr>
              <w:widowControl w:val="0"/>
              <w:rPr>
                <w:i/>
                <w:sz w:val="24"/>
                <w:szCs w:val="24"/>
                <w:u w:val="single"/>
                <w:lang w:val="uk-UA"/>
              </w:rPr>
            </w:pPr>
          </w:p>
        </w:tc>
      </w:tr>
      <w:tr w:rsidR="00E456B6" w:rsidRPr="006E3184" w:rsidTr="0040236C">
        <w:trPr>
          <w:trHeight w:val="289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456B6" w:rsidRPr="00A775A0" w:rsidRDefault="00E456B6" w:rsidP="00094ECE">
            <w:pPr>
              <w:rPr>
                <w:b/>
                <w:sz w:val="24"/>
                <w:szCs w:val="24"/>
                <w:lang w:val="uk-UA"/>
              </w:rPr>
            </w:pPr>
            <w:r w:rsidRPr="00A775A0">
              <w:rPr>
                <w:b/>
                <w:sz w:val="24"/>
                <w:szCs w:val="24"/>
                <w:lang w:val="uk-UA"/>
              </w:rPr>
              <w:t>Консультації</w:t>
            </w:r>
          </w:p>
        </w:tc>
        <w:tc>
          <w:tcPr>
            <w:tcW w:w="68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456B6" w:rsidRPr="008F7BC3" w:rsidRDefault="00E456B6" w:rsidP="008F7BC3">
            <w:pPr>
              <w:widowControl w:val="0"/>
              <w:rPr>
                <w:i/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lang w:val="uk-UA"/>
              </w:rPr>
              <w:t>четвер</w:t>
            </w:r>
            <w:r w:rsidRPr="00F10E32">
              <w:rPr>
                <w:i/>
                <w:sz w:val="24"/>
                <w:szCs w:val="24"/>
                <w:lang w:val="uk-UA"/>
              </w:rPr>
              <w:t xml:space="preserve">, </w:t>
            </w:r>
            <w:r>
              <w:rPr>
                <w:i/>
                <w:sz w:val="24"/>
                <w:szCs w:val="24"/>
                <w:lang w:val="uk-UA"/>
              </w:rPr>
              <w:t>2 години</w:t>
            </w:r>
            <w:r w:rsidRPr="00F10E32">
              <w:rPr>
                <w:i/>
                <w:sz w:val="24"/>
                <w:szCs w:val="24"/>
                <w:lang w:val="uk-UA"/>
              </w:rPr>
              <w:t xml:space="preserve">, </w:t>
            </w:r>
            <w:r>
              <w:rPr>
                <w:i/>
                <w:sz w:val="24"/>
                <w:szCs w:val="24"/>
                <w:lang w:val="uk-UA"/>
              </w:rPr>
              <w:t>10.00-11.20, ауд.44</w:t>
            </w:r>
          </w:p>
        </w:tc>
      </w:tr>
    </w:tbl>
    <w:p w:rsidR="00E456B6" w:rsidRDefault="00E456B6" w:rsidP="002B1985">
      <w:pPr>
        <w:pStyle w:val="a5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  <w:lang w:val="uk-UA"/>
        </w:rPr>
      </w:pPr>
    </w:p>
    <w:p w:rsidR="00E456B6" w:rsidRPr="006B583A" w:rsidRDefault="00E456B6" w:rsidP="006B583A">
      <w:pPr>
        <w:shd w:val="clear" w:color="auto" w:fill="FFFFFF"/>
        <w:spacing w:line="276" w:lineRule="auto"/>
        <w:jc w:val="both"/>
        <w:rPr>
          <w:bCs/>
          <w:color w:val="000000"/>
          <w:sz w:val="24"/>
          <w:szCs w:val="24"/>
          <w:lang w:val="uk-UA"/>
        </w:rPr>
      </w:pPr>
      <w:r w:rsidRPr="003777CA">
        <w:rPr>
          <w:b/>
          <w:sz w:val="24"/>
          <w:szCs w:val="24"/>
          <w:lang w:val="uk-UA"/>
        </w:rPr>
        <w:t>1.Коротка анотація до дисципліни.</w:t>
      </w:r>
      <w:r w:rsidR="006916A7">
        <w:rPr>
          <w:b/>
          <w:sz w:val="24"/>
          <w:szCs w:val="24"/>
          <w:lang w:val="uk-UA"/>
        </w:rPr>
        <w:t xml:space="preserve"> </w:t>
      </w:r>
      <w:r w:rsidRPr="003777CA">
        <w:rPr>
          <w:sz w:val="24"/>
          <w:szCs w:val="24"/>
          <w:lang w:val="uk-UA"/>
        </w:rPr>
        <w:t xml:space="preserve">Цей курс передбачає формування у майбутніх фахівців </w:t>
      </w:r>
      <w:r w:rsidRPr="006B583A">
        <w:rPr>
          <w:bCs/>
          <w:color w:val="000000"/>
          <w:sz w:val="24"/>
          <w:szCs w:val="24"/>
          <w:lang w:val="uk-UA"/>
        </w:rPr>
        <w:t>сучасного управлінського мислення та системи спеціальних знань з підприємств туристичної індустрії</w:t>
      </w:r>
      <w:r>
        <w:rPr>
          <w:bCs/>
          <w:color w:val="000000"/>
          <w:sz w:val="28"/>
          <w:szCs w:val="28"/>
          <w:lang w:val="uk-UA"/>
        </w:rPr>
        <w:t>,</w:t>
      </w:r>
      <w:r w:rsidRPr="006B583A">
        <w:rPr>
          <w:bCs/>
          <w:color w:val="000000"/>
          <w:sz w:val="24"/>
          <w:szCs w:val="24"/>
          <w:lang w:val="uk-UA"/>
        </w:rPr>
        <w:t xml:space="preserve">формування умінь щодо розроблення та здійснення  підприємницької діяльності в сфері туризму, прийняття адекватних рішень під час створення, започаткування та організації роботи підприємств туристичної індустрії. </w:t>
      </w:r>
    </w:p>
    <w:p w:rsidR="00E456B6" w:rsidRPr="006B583A" w:rsidRDefault="00E456B6" w:rsidP="006B583A">
      <w:pPr>
        <w:shd w:val="clear" w:color="auto" w:fill="FFFFFF"/>
        <w:spacing w:line="276" w:lineRule="auto"/>
        <w:jc w:val="both"/>
        <w:rPr>
          <w:bCs/>
          <w:color w:val="000000"/>
          <w:sz w:val="24"/>
          <w:szCs w:val="24"/>
          <w:lang w:val="uk-UA"/>
        </w:rPr>
      </w:pPr>
      <w:r w:rsidRPr="003777CA">
        <w:rPr>
          <w:b/>
          <w:sz w:val="24"/>
          <w:szCs w:val="24"/>
          <w:lang w:val="uk-UA"/>
        </w:rPr>
        <w:t xml:space="preserve">2. Завдання: </w:t>
      </w:r>
      <w:r w:rsidRPr="003777CA">
        <w:rPr>
          <w:sz w:val="24"/>
          <w:szCs w:val="24"/>
          <w:lang w:val="uk-UA"/>
        </w:rPr>
        <w:t xml:space="preserve">набуття теоретичних знань та підготовка висококваліфікованих фахівців з </w:t>
      </w:r>
      <w:r>
        <w:rPr>
          <w:sz w:val="24"/>
          <w:szCs w:val="24"/>
          <w:lang w:val="uk-UA"/>
        </w:rPr>
        <w:t>туризму</w:t>
      </w:r>
      <w:r w:rsidRPr="003777CA">
        <w:rPr>
          <w:sz w:val="24"/>
          <w:szCs w:val="24"/>
          <w:lang w:val="uk-UA"/>
        </w:rPr>
        <w:t xml:space="preserve">, </w:t>
      </w:r>
      <w:r>
        <w:rPr>
          <w:bCs/>
          <w:color w:val="000000"/>
          <w:sz w:val="24"/>
          <w:szCs w:val="24"/>
          <w:lang w:val="uk-UA"/>
        </w:rPr>
        <w:t>ф</w:t>
      </w:r>
      <w:r w:rsidRPr="006B583A">
        <w:rPr>
          <w:bCs/>
          <w:color w:val="000000"/>
          <w:sz w:val="24"/>
          <w:szCs w:val="24"/>
          <w:lang w:val="uk-UA"/>
        </w:rPr>
        <w:t xml:space="preserve">ормування  практичних вмінь та навичок з  започаткування господарської діяльності підприємств туристичної індустрії та організації надання туристичних послуг, </w:t>
      </w:r>
      <w:r w:rsidRPr="006B583A">
        <w:rPr>
          <w:sz w:val="24"/>
          <w:szCs w:val="24"/>
          <w:lang w:val="uk-UA"/>
        </w:rPr>
        <w:t xml:space="preserve">формування цілісної системи знань про організацію туризму; розкриття взаємозв'язку між туристичними підприємствами, їх внутрішньою логікою і організаційно-економічними моделями туристичної діяльності. </w:t>
      </w:r>
    </w:p>
    <w:p w:rsidR="00E456B6" w:rsidRPr="0041328E" w:rsidRDefault="00E456B6" w:rsidP="0041328E">
      <w:pPr>
        <w:pStyle w:val="a5"/>
        <w:tabs>
          <w:tab w:val="left" w:pos="0"/>
          <w:tab w:val="left" w:pos="284"/>
        </w:tabs>
        <w:ind w:left="76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41328E">
        <w:rPr>
          <w:rFonts w:ascii="Times New Roman" w:hAnsi="Times New Roman"/>
          <w:b/>
          <w:sz w:val="24"/>
          <w:szCs w:val="24"/>
          <w:lang w:val="uk-UA"/>
        </w:rPr>
        <w:t>3. Формат курсу:</w:t>
      </w:r>
      <w:r w:rsidRPr="0041328E">
        <w:rPr>
          <w:rFonts w:ascii="Times New Roman" w:hAnsi="Times New Roman"/>
          <w:i/>
          <w:sz w:val="24"/>
          <w:szCs w:val="24"/>
          <w:lang w:val="uk-UA"/>
        </w:rPr>
        <w:t>очний (</w:t>
      </w:r>
      <w:proofErr w:type="spellStart"/>
      <w:r w:rsidRPr="0041328E">
        <w:rPr>
          <w:rFonts w:ascii="Times New Roman" w:hAnsi="Times New Roman"/>
          <w:i/>
          <w:sz w:val="24"/>
          <w:szCs w:val="24"/>
          <w:lang w:val="uk-UA"/>
        </w:rPr>
        <w:t>offline</w:t>
      </w:r>
      <w:proofErr w:type="spellEnd"/>
      <w:r w:rsidRPr="0041328E">
        <w:rPr>
          <w:rFonts w:ascii="Times New Roman" w:hAnsi="Times New Roman"/>
          <w:i/>
          <w:sz w:val="24"/>
          <w:szCs w:val="24"/>
          <w:lang w:val="uk-UA"/>
        </w:rPr>
        <w:t>)</w:t>
      </w:r>
    </w:p>
    <w:p w:rsidR="00E456B6" w:rsidRPr="0041328E" w:rsidRDefault="00E456B6" w:rsidP="0041328E">
      <w:pPr>
        <w:pStyle w:val="a5"/>
        <w:tabs>
          <w:tab w:val="left" w:pos="0"/>
          <w:tab w:val="left" w:pos="284"/>
        </w:tabs>
        <w:ind w:left="76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41328E">
        <w:rPr>
          <w:rFonts w:ascii="Times New Roman" w:hAnsi="Times New Roman"/>
          <w:b/>
          <w:sz w:val="24"/>
          <w:szCs w:val="24"/>
          <w:lang w:val="uk-UA"/>
        </w:rPr>
        <w:t>4.Програмні результати навчання (інтегральні, фахові компетентності):</w:t>
      </w:r>
    </w:p>
    <w:p w:rsidR="00E456B6" w:rsidRDefault="00E456B6" w:rsidP="00881BF3">
      <w:pPr>
        <w:pStyle w:val="a3"/>
        <w:spacing w:after="0"/>
        <w:ind w:left="0" w:firstLine="284"/>
        <w:jc w:val="right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Табл.1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77"/>
        <w:gridCol w:w="1811"/>
        <w:gridCol w:w="1848"/>
      </w:tblGrid>
      <w:tr w:rsidR="00E456B6" w:rsidRPr="0041328E" w:rsidTr="006916A7">
        <w:tc>
          <w:tcPr>
            <w:tcW w:w="6477" w:type="dxa"/>
          </w:tcPr>
          <w:p w:rsidR="00E456B6" w:rsidRPr="00A51698" w:rsidRDefault="00E456B6" w:rsidP="00A51698">
            <w:pPr>
              <w:jc w:val="center"/>
              <w:rPr>
                <w:sz w:val="24"/>
                <w:szCs w:val="24"/>
                <w:lang w:val="uk-UA"/>
              </w:rPr>
            </w:pPr>
            <w:r w:rsidRPr="00A51698">
              <w:rPr>
                <w:sz w:val="24"/>
                <w:szCs w:val="24"/>
                <w:lang w:val="uk-UA"/>
              </w:rPr>
              <w:t>Компетентність</w:t>
            </w:r>
          </w:p>
        </w:tc>
        <w:tc>
          <w:tcPr>
            <w:tcW w:w="1811" w:type="dxa"/>
          </w:tcPr>
          <w:p w:rsidR="00E456B6" w:rsidRPr="00A51698" w:rsidRDefault="00E456B6" w:rsidP="00A51698">
            <w:pPr>
              <w:jc w:val="center"/>
              <w:rPr>
                <w:sz w:val="24"/>
                <w:szCs w:val="24"/>
                <w:lang w:val="uk-UA"/>
              </w:rPr>
            </w:pPr>
            <w:r w:rsidRPr="00A51698">
              <w:rPr>
                <w:sz w:val="24"/>
                <w:szCs w:val="24"/>
                <w:lang w:val="uk-UA"/>
              </w:rPr>
              <w:t>Ступінь сформованості компетентності</w:t>
            </w:r>
          </w:p>
        </w:tc>
        <w:tc>
          <w:tcPr>
            <w:tcW w:w="1848" w:type="dxa"/>
          </w:tcPr>
          <w:p w:rsidR="00E456B6" w:rsidRPr="00A51698" w:rsidRDefault="00E456B6" w:rsidP="00A51698">
            <w:pPr>
              <w:jc w:val="center"/>
              <w:rPr>
                <w:sz w:val="24"/>
                <w:szCs w:val="24"/>
                <w:lang w:val="uk-UA"/>
              </w:rPr>
            </w:pPr>
            <w:r w:rsidRPr="00A51698">
              <w:rPr>
                <w:sz w:val="24"/>
                <w:szCs w:val="24"/>
                <w:lang w:val="uk-UA"/>
              </w:rPr>
              <w:t>Оцінювання</w:t>
            </w:r>
          </w:p>
        </w:tc>
      </w:tr>
      <w:tr w:rsidR="006916A7" w:rsidTr="006916A7">
        <w:tc>
          <w:tcPr>
            <w:tcW w:w="6477" w:type="dxa"/>
          </w:tcPr>
          <w:p w:rsidR="006916A7" w:rsidRPr="00320052" w:rsidRDefault="006916A7" w:rsidP="00BC74BE">
            <w:pPr>
              <w:pStyle w:val="a3"/>
              <w:ind w:left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ЗК 5.</w:t>
            </w:r>
            <w:r>
              <w:t xml:space="preserve"> </w:t>
            </w:r>
            <w:r w:rsidRPr="00320052">
              <w:rPr>
                <w:sz w:val="24"/>
                <w:szCs w:val="24"/>
                <w:lang w:val="uk-UA"/>
              </w:rPr>
              <w:t>Знання та розуміння предметної області та розуміння</w:t>
            </w:r>
          </w:p>
          <w:p w:rsidR="006916A7" w:rsidRPr="00B44F22" w:rsidRDefault="006916A7" w:rsidP="00BC74BE">
            <w:pPr>
              <w:pStyle w:val="a3"/>
              <w:spacing w:after="0"/>
              <w:ind w:left="0"/>
              <w:rPr>
                <w:sz w:val="24"/>
                <w:szCs w:val="24"/>
                <w:lang w:val="uk-UA"/>
              </w:rPr>
            </w:pPr>
            <w:r w:rsidRPr="00320052">
              <w:rPr>
                <w:sz w:val="24"/>
                <w:szCs w:val="24"/>
                <w:lang w:val="uk-UA"/>
              </w:rPr>
              <w:t>професійної діяльності.</w:t>
            </w:r>
          </w:p>
        </w:tc>
        <w:tc>
          <w:tcPr>
            <w:tcW w:w="1811" w:type="dxa"/>
          </w:tcPr>
          <w:p w:rsidR="006916A7" w:rsidRPr="00A51698" w:rsidRDefault="006916A7" w:rsidP="00A51698">
            <w:pPr>
              <w:pStyle w:val="a3"/>
              <w:spacing w:after="0"/>
              <w:ind w:left="0"/>
              <w:rPr>
                <w:sz w:val="24"/>
                <w:szCs w:val="24"/>
                <w:lang w:val="uk-UA"/>
              </w:rPr>
            </w:pPr>
            <w:r w:rsidRPr="00A51698">
              <w:rPr>
                <w:sz w:val="24"/>
                <w:szCs w:val="24"/>
                <w:lang w:val="uk-UA"/>
              </w:rPr>
              <w:t>Частково. Разом з іншими освітніми компонентами освітньої програми.</w:t>
            </w:r>
          </w:p>
        </w:tc>
        <w:tc>
          <w:tcPr>
            <w:tcW w:w="1848" w:type="dxa"/>
          </w:tcPr>
          <w:p w:rsidR="006916A7" w:rsidRPr="00A51698" w:rsidRDefault="006916A7" w:rsidP="00A51698">
            <w:pPr>
              <w:pStyle w:val="a3"/>
              <w:spacing w:after="0"/>
              <w:ind w:left="0"/>
              <w:rPr>
                <w:sz w:val="24"/>
                <w:szCs w:val="24"/>
                <w:lang w:val="uk-UA"/>
              </w:rPr>
            </w:pPr>
            <w:r w:rsidRPr="00A51698">
              <w:rPr>
                <w:sz w:val="24"/>
                <w:szCs w:val="24"/>
                <w:lang w:val="uk-UA"/>
              </w:rPr>
              <w:t>Підсумкове (іспит у формі проведення співбесіди)</w:t>
            </w:r>
          </w:p>
        </w:tc>
      </w:tr>
      <w:tr w:rsidR="006916A7" w:rsidRPr="006916A7" w:rsidTr="006916A7">
        <w:tc>
          <w:tcPr>
            <w:tcW w:w="6477" w:type="dxa"/>
          </w:tcPr>
          <w:p w:rsidR="006916A7" w:rsidRPr="00B44F22" w:rsidRDefault="006916A7" w:rsidP="00BC74BE">
            <w:pPr>
              <w:pStyle w:val="af0"/>
              <w:shd w:val="clear" w:color="auto" w:fill="FFFFFF"/>
              <w:spacing w:before="0" w:beforeAutospacing="0" w:after="0" w:afterAutospacing="0"/>
              <w:ind w:right="-108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 xml:space="preserve">ЗК 9. </w:t>
            </w:r>
            <w:r w:rsidRPr="00320052">
              <w:rPr>
                <w:lang w:val="uk-UA"/>
              </w:rPr>
              <w:t>Здатність вчитися і оволодівати сучасними знаннями.</w:t>
            </w:r>
          </w:p>
        </w:tc>
        <w:tc>
          <w:tcPr>
            <w:tcW w:w="1811" w:type="dxa"/>
          </w:tcPr>
          <w:p w:rsidR="006916A7" w:rsidRPr="00A51698" w:rsidRDefault="006916A7" w:rsidP="00A51698">
            <w:pPr>
              <w:pStyle w:val="a3"/>
              <w:spacing w:after="0"/>
              <w:ind w:left="0"/>
              <w:rPr>
                <w:sz w:val="24"/>
                <w:szCs w:val="24"/>
                <w:lang w:val="uk-UA"/>
              </w:rPr>
            </w:pPr>
            <w:r w:rsidRPr="00A51698">
              <w:rPr>
                <w:sz w:val="24"/>
                <w:szCs w:val="24"/>
                <w:lang w:val="uk-UA"/>
              </w:rPr>
              <w:t xml:space="preserve">Частково. </w:t>
            </w:r>
            <w:r w:rsidRPr="00A51698">
              <w:rPr>
                <w:sz w:val="24"/>
                <w:szCs w:val="24"/>
                <w:lang w:val="uk-UA"/>
              </w:rPr>
              <w:lastRenderedPageBreak/>
              <w:t>Разом з іншими освітніми компонентами освітньої програми.</w:t>
            </w:r>
          </w:p>
        </w:tc>
        <w:tc>
          <w:tcPr>
            <w:tcW w:w="1848" w:type="dxa"/>
          </w:tcPr>
          <w:p w:rsidR="006916A7" w:rsidRPr="00A51698" w:rsidRDefault="006916A7" w:rsidP="00A51698">
            <w:pPr>
              <w:pStyle w:val="a3"/>
              <w:spacing w:after="0"/>
              <w:ind w:left="0"/>
              <w:rPr>
                <w:sz w:val="24"/>
                <w:szCs w:val="24"/>
                <w:lang w:val="uk-UA"/>
              </w:rPr>
            </w:pPr>
            <w:r w:rsidRPr="00A51698">
              <w:rPr>
                <w:sz w:val="24"/>
                <w:szCs w:val="24"/>
                <w:lang w:val="uk-UA"/>
              </w:rPr>
              <w:lastRenderedPageBreak/>
              <w:t xml:space="preserve">Поточне </w:t>
            </w:r>
            <w:r w:rsidRPr="00A51698">
              <w:rPr>
                <w:sz w:val="24"/>
                <w:szCs w:val="24"/>
                <w:lang w:val="uk-UA"/>
              </w:rPr>
              <w:lastRenderedPageBreak/>
              <w:t>(семінар-круглий стіл) рубіжне (</w:t>
            </w:r>
            <w:r w:rsidRPr="00A51698">
              <w:rPr>
                <w:rStyle w:val="31"/>
                <w:rFonts w:eastAsia="SimSun"/>
                <w:b w:val="0"/>
                <w:bCs/>
                <w:szCs w:val="24"/>
              </w:rPr>
              <w:t>оцінювання індивідуальних завдань-кейсів у формі презентації</w:t>
            </w:r>
            <w:r w:rsidRPr="00A51698">
              <w:rPr>
                <w:sz w:val="24"/>
                <w:szCs w:val="24"/>
                <w:lang w:val="uk-UA"/>
              </w:rPr>
              <w:t>)</w:t>
            </w:r>
          </w:p>
        </w:tc>
      </w:tr>
      <w:tr w:rsidR="006916A7" w:rsidRPr="006916A7" w:rsidTr="006916A7">
        <w:tc>
          <w:tcPr>
            <w:tcW w:w="6477" w:type="dxa"/>
          </w:tcPr>
          <w:p w:rsidR="006916A7" w:rsidRPr="00320052" w:rsidRDefault="006916A7" w:rsidP="00BC74BE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ФК 2.</w:t>
            </w:r>
            <w:r w:rsidRPr="00B44F22">
              <w:rPr>
                <w:sz w:val="24"/>
                <w:szCs w:val="24"/>
                <w:lang w:val="uk-UA"/>
              </w:rPr>
              <w:t xml:space="preserve"> </w:t>
            </w:r>
            <w:r w:rsidRPr="00320052">
              <w:rPr>
                <w:sz w:val="24"/>
                <w:szCs w:val="24"/>
                <w:lang w:val="uk-UA"/>
              </w:rPr>
              <w:t>Здатність аналізувати результати діяльності організації,</w:t>
            </w:r>
          </w:p>
          <w:p w:rsidR="006916A7" w:rsidRPr="00320052" w:rsidRDefault="006916A7" w:rsidP="00BC74BE">
            <w:pPr>
              <w:jc w:val="both"/>
              <w:rPr>
                <w:sz w:val="24"/>
                <w:szCs w:val="24"/>
                <w:lang w:val="uk-UA"/>
              </w:rPr>
            </w:pPr>
            <w:r w:rsidRPr="00320052">
              <w:rPr>
                <w:sz w:val="24"/>
                <w:szCs w:val="24"/>
                <w:lang w:val="uk-UA"/>
              </w:rPr>
              <w:t>зіставляти їх з факторами впливу зовнішнього та внутрішнього</w:t>
            </w:r>
          </w:p>
          <w:p w:rsidR="006916A7" w:rsidRPr="00B44F22" w:rsidRDefault="006916A7" w:rsidP="00BC74BE">
            <w:pPr>
              <w:jc w:val="both"/>
              <w:rPr>
                <w:sz w:val="24"/>
                <w:szCs w:val="24"/>
                <w:lang w:val="uk-UA"/>
              </w:rPr>
            </w:pPr>
            <w:r w:rsidRPr="00320052">
              <w:rPr>
                <w:sz w:val="24"/>
                <w:szCs w:val="24"/>
                <w:lang w:val="uk-UA"/>
              </w:rPr>
              <w:t>середовища.</w:t>
            </w:r>
          </w:p>
        </w:tc>
        <w:tc>
          <w:tcPr>
            <w:tcW w:w="1811" w:type="dxa"/>
          </w:tcPr>
          <w:p w:rsidR="006916A7" w:rsidRPr="00A51698" w:rsidRDefault="006916A7" w:rsidP="00A51698">
            <w:pPr>
              <w:pStyle w:val="a3"/>
              <w:spacing w:after="0"/>
              <w:ind w:left="0"/>
              <w:rPr>
                <w:sz w:val="24"/>
                <w:szCs w:val="24"/>
                <w:lang w:val="uk-UA"/>
              </w:rPr>
            </w:pPr>
            <w:r w:rsidRPr="00A51698">
              <w:rPr>
                <w:sz w:val="24"/>
                <w:szCs w:val="24"/>
                <w:lang w:val="uk-UA"/>
              </w:rPr>
              <w:t>Частково. Разом з іншими освітніми компонентами освітньої програми.</w:t>
            </w:r>
          </w:p>
        </w:tc>
        <w:tc>
          <w:tcPr>
            <w:tcW w:w="1848" w:type="dxa"/>
          </w:tcPr>
          <w:p w:rsidR="006916A7" w:rsidRPr="00A51698" w:rsidRDefault="006916A7" w:rsidP="00A51698">
            <w:pPr>
              <w:pStyle w:val="a3"/>
              <w:spacing w:after="0"/>
              <w:ind w:left="0"/>
              <w:rPr>
                <w:sz w:val="24"/>
                <w:szCs w:val="24"/>
                <w:lang w:val="uk-UA"/>
              </w:rPr>
            </w:pPr>
            <w:r w:rsidRPr="00A51698">
              <w:rPr>
                <w:sz w:val="24"/>
                <w:szCs w:val="24"/>
                <w:lang w:val="uk-UA"/>
              </w:rPr>
              <w:t>Рубіжне (</w:t>
            </w:r>
            <w:r w:rsidRPr="00A51698">
              <w:rPr>
                <w:rStyle w:val="31"/>
                <w:rFonts w:eastAsia="SimSun"/>
                <w:b w:val="0"/>
                <w:bCs/>
                <w:szCs w:val="24"/>
              </w:rPr>
              <w:t>оцінювання індивідуальних завдань-кейсів у формі презентації</w:t>
            </w:r>
            <w:r w:rsidRPr="00A51698">
              <w:rPr>
                <w:sz w:val="24"/>
                <w:szCs w:val="24"/>
                <w:lang w:val="uk-UA"/>
              </w:rPr>
              <w:t>), підсумкове (у вигляді усного іспиту)</w:t>
            </w:r>
          </w:p>
        </w:tc>
      </w:tr>
      <w:tr w:rsidR="006916A7" w:rsidRPr="006916A7" w:rsidTr="006916A7">
        <w:tc>
          <w:tcPr>
            <w:tcW w:w="6477" w:type="dxa"/>
          </w:tcPr>
          <w:p w:rsidR="006916A7" w:rsidRPr="00B44F22" w:rsidRDefault="006916A7" w:rsidP="00BC74BE">
            <w:pPr>
              <w:pStyle w:val="a3"/>
              <w:ind w:left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ФК 4. </w:t>
            </w:r>
            <w:r w:rsidRPr="00320052">
              <w:rPr>
                <w:sz w:val="24"/>
                <w:szCs w:val="24"/>
                <w:lang w:val="uk-UA"/>
              </w:rPr>
              <w:t>Вміння визначати функціональні області організації та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320052">
              <w:rPr>
                <w:sz w:val="24"/>
                <w:szCs w:val="24"/>
                <w:lang w:val="uk-UA"/>
              </w:rPr>
              <w:t>зв’язки між ними.</w:t>
            </w:r>
          </w:p>
        </w:tc>
        <w:tc>
          <w:tcPr>
            <w:tcW w:w="1811" w:type="dxa"/>
          </w:tcPr>
          <w:p w:rsidR="006916A7" w:rsidRPr="00A51698" w:rsidRDefault="006916A7" w:rsidP="00A51698">
            <w:pPr>
              <w:pStyle w:val="a3"/>
              <w:spacing w:after="0"/>
              <w:ind w:left="0"/>
              <w:rPr>
                <w:sz w:val="24"/>
                <w:szCs w:val="24"/>
                <w:lang w:val="uk-UA"/>
              </w:rPr>
            </w:pPr>
            <w:r w:rsidRPr="00A51698">
              <w:rPr>
                <w:sz w:val="24"/>
                <w:szCs w:val="24"/>
                <w:lang w:val="uk-UA"/>
              </w:rPr>
              <w:t>Частково. Разом з іншими освітніми компонентами освітньої програми.</w:t>
            </w:r>
          </w:p>
        </w:tc>
        <w:tc>
          <w:tcPr>
            <w:tcW w:w="1848" w:type="dxa"/>
          </w:tcPr>
          <w:p w:rsidR="006916A7" w:rsidRPr="00A51698" w:rsidRDefault="006916A7" w:rsidP="00A51698">
            <w:pPr>
              <w:pStyle w:val="a3"/>
              <w:spacing w:after="0"/>
              <w:ind w:left="0"/>
              <w:rPr>
                <w:sz w:val="24"/>
                <w:szCs w:val="24"/>
                <w:lang w:val="uk-UA"/>
              </w:rPr>
            </w:pPr>
            <w:r w:rsidRPr="00A51698">
              <w:rPr>
                <w:sz w:val="24"/>
                <w:szCs w:val="24"/>
                <w:lang w:val="uk-UA"/>
              </w:rPr>
              <w:t>Рубіжне (</w:t>
            </w:r>
            <w:r w:rsidRPr="00A51698">
              <w:rPr>
                <w:rStyle w:val="31"/>
                <w:rFonts w:eastAsia="SimSun"/>
                <w:b w:val="0"/>
                <w:bCs/>
                <w:szCs w:val="24"/>
              </w:rPr>
              <w:t>оцінювання індивідуальних завдань-кейсів у формі презентації</w:t>
            </w:r>
            <w:r w:rsidRPr="00A51698">
              <w:rPr>
                <w:sz w:val="24"/>
                <w:szCs w:val="24"/>
                <w:lang w:val="uk-UA"/>
              </w:rPr>
              <w:t>), підсумкове (у формі усного іспиту)</w:t>
            </w:r>
          </w:p>
        </w:tc>
      </w:tr>
      <w:tr w:rsidR="006916A7" w:rsidTr="006916A7">
        <w:tc>
          <w:tcPr>
            <w:tcW w:w="6477" w:type="dxa"/>
          </w:tcPr>
          <w:p w:rsidR="006916A7" w:rsidRPr="00320052" w:rsidRDefault="006916A7" w:rsidP="00BC74BE">
            <w:pPr>
              <w:pStyle w:val="a3"/>
              <w:ind w:left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ФК 7. </w:t>
            </w:r>
            <w:r w:rsidRPr="00320052">
              <w:rPr>
                <w:sz w:val="24"/>
                <w:szCs w:val="24"/>
                <w:lang w:val="uk-UA"/>
              </w:rPr>
              <w:t>Здатність обирати та використовувати сучасний</w:t>
            </w:r>
          </w:p>
          <w:p w:rsidR="006916A7" w:rsidRPr="002568D0" w:rsidRDefault="006916A7" w:rsidP="00BC74BE">
            <w:pPr>
              <w:pStyle w:val="a3"/>
              <w:spacing w:after="0"/>
              <w:ind w:left="0"/>
              <w:rPr>
                <w:sz w:val="24"/>
                <w:szCs w:val="24"/>
                <w:lang w:val="uk-UA"/>
              </w:rPr>
            </w:pPr>
            <w:r w:rsidRPr="00320052">
              <w:rPr>
                <w:sz w:val="24"/>
                <w:szCs w:val="24"/>
                <w:lang w:val="uk-UA"/>
              </w:rPr>
              <w:t>інструментарій менеджменту.</w:t>
            </w:r>
          </w:p>
        </w:tc>
        <w:tc>
          <w:tcPr>
            <w:tcW w:w="1811" w:type="dxa"/>
          </w:tcPr>
          <w:p w:rsidR="006916A7" w:rsidRPr="00A51698" w:rsidRDefault="006916A7" w:rsidP="00A51698">
            <w:pPr>
              <w:pStyle w:val="a3"/>
              <w:spacing w:after="0"/>
              <w:ind w:left="0"/>
              <w:rPr>
                <w:sz w:val="24"/>
                <w:szCs w:val="24"/>
                <w:lang w:val="uk-UA"/>
              </w:rPr>
            </w:pPr>
            <w:r w:rsidRPr="00A51698">
              <w:rPr>
                <w:sz w:val="24"/>
                <w:szCs w:val="24"/>
                <w:lang w:val="uk-UA"/>
              </w:rPr>
              <w:t>Частково. Разом з іншими освітніми компонентами освітньої програми.</w:t>
            </w:r>
          </w:p>
        </w:tc>
        <w:tc>
          <w:tcPr>
            <w:tcW w:w="1848" w:type="dxa"/>
          </w:tcPr>
          <w:p w:rsidR="006916A7" w:rsidRPr="00A51698" w:rsidRDefault="006916A7" w:rsidP="00A51698">
            <w:pPr>
              <w:pStyle w:val="a3"/>
              <w:spacing w:after="0"/>
              <w:ind w:left="0"/>
              <w:rPr>
                <w:sz w:val="24"/>
                <w:szCs w:val="24"/>
                <w:lang w:val="uk-UA"/>
              </w:rPr>
            </w:pPr>
            <w:r w:rsidRPr="00A51698">
              <w:rPr>
                <w:sz w:val="24"/>
                <w:szCs w:val="24"/>
                <w:lang w:val="uk-UA"/>
              </w:rPr>
              <w:t xml:space="preserve">Поточне (у формі семінарів круглих столів і семінарів з індивідуальною роботою) Підсумкове (у формі усного </w:t>
            </w:r>
            <w:proofErr w:type="spellStart"/>
            <w:r w:rsidRPr="00A51698">
              <w:rPr>
                <w:sz w:val="24"/>
                <w:szCs w:val="24"/>
                <w:lang w:val="uk-UA"/>
              </w:rPr>
              <w:t>іспитуї</w:t>
            </w:r>
            <w:proofErr w:type="spellEnd"/>
            <w:r w:rsidRPr="00A51698">
              <w:rPr>
                <w:sz w:val="24"/>
                <w:szCs w:val="24"/>
                <w:lang w:val="uk-UA"/>
              </w:rPr>
              <w:t>)</w:t>
            </w:r>
          </w:p>
        </w:tc>
      </w:tr>
      <w:tr w:rsidR="006916A7" w:rsidTr="006916A7">
        <w:tc>
          <w:tcPr>
            <w:tcW w:w="6477" w:type="dxa"/>
          </w:tcPr>
          <w:p w:rsidR="006916A7" w:rsidRDefault="006916A7" w:rsidP="00BC74B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ФК 13.</w:t>
            </w:r>
            <w:r w:rsidRPr="00454EFD">
              <w:rPr>
                <w:sz w:val="24"/>
                <w:szCs w:val="24"/>
                <w:lang w:val="uk-UA"/>
              </w:rPr>
              <w:t>. Розуміти принципи і но</w:t>
            </w:r>
            <w:r>
              <w:rPr>
                <w:sz w:val="24"/>
                <w:szCs w:val="24"/>
                <w:lang w:val="uk-UA"/>
              </w:rPr>
              <w:t xml:space="preserve">рми права та використовувати їх </w:t>
            </w:r>
            <w:r w:rsidRPr="00454EFD">
              <w:rPr>
                <w:sz w:val="24"/>
                <w:szCs w:val="24"/>
                <w:lang w:val="uk-UA"/>
              </w:rPr>
              <w:t>у професійній діяльності.</w:t>
            </w:r>
          </w:p>
        </w:tc>
        <w:tc>
          <w:tcPr>
            <w:tcW w:w="1811" w:type="dxa"/>
          </w:tcPr>
          <w:p w:rsidR="006916A7" w:rsidRPr="00A51698" w:rsidRDefault="006916A7" w:rsidP="00A51698">
            <w:pPr>
              <w:pStyle w:val="a3"/>
              <w:spacing w:after="0"/>
              <w:ind w:left="0"/>
              <w:rPr>
                <w:sz w:val="24"/>
                <w:szCs w:val="24"/>
                <w:lang w:val="uk-UA"/>
              </w:rPr>
            </w:pPr>
            <w:r w:rsidRPr="00A51698">
              <w:rPr>
                <w:sz w:val="24"/>
                <w:szCs w:val="24"/>
                <w:lang w:val="uk-UA"/>
              </w:rPr>
              <w:t>Частково. Разом з іншими освітніми компонентами освітньої програми.</w:t>
            </w:r>
          </w:p>
        </w:tc>
        <w:tc>
          <w:tcPr>
            <w:tcW w:w="1848" w:type="dxa"/>
          </w:tcPr>
          <w:p w:rsidR="006916A7" w:rsidRPr="00A51698" w:rsidRDefault="006916A7" w:rsidP="00A51698">
            <w:pPr>
              <w:pStyle w:val="a3"/>
              <w:spacing w:after="0"/>
              <w:ind w:left="0"/>
              <w:rPr>
                <w:sz w:val="24"/>
                <w:szCs w:val="24"/>
                <w:lang w:val="uk-UA"/>
              </w:rPr>
            </w:pPr>
            <w:r w:rsidRPr="00A51698">
              <w:rPr>
                <w:sz w:val="24"/>
                <w:szCs w:val="24"/>
                <w:lang w:val="uk-UA"/>
              </w:rPr>
              <w:t xml:space="preserve">Підсумкове (у формі оцінювання тексту наукового </w:t>
            </w:r>
            <w:proofErr w:type="spellStart"/>
            <w:r w:rsidRPr="00A51698">
              <w:rPr>
                <w:sz w:val="24"/>
                <w:szCs w:val="24"/>
                <w:lang w:val="uk-UA"/>
              </w:rPr>
              <w:t>проєкту</w:t>
            </w:r>
            <w:proofErr w:type="spellEnd"/>
            <w:r w:rsidRPr="00A51698">
              <w:rPr>
                <w:sz w:val="24"/>
                <w:szCs w:val="24"/>
                <w:lang w:val="uk-UA"/>
              </w:rPr>
              <w:t xml:space="preserve"> і усного виступу-презентації)</w:t>
            </w:r>
          </w:p>
        </w:tc>
      </w:tr>
      <w:tr w:rsidR="006916A7" w:rsidTr="006916A7">
        <w:tc>
          <w:tcPr>
            <w:tcW w:w="6477" w:type="dxa"/>
          </w:tcPr>
          <w:p w:rsidR="006916A7" w:rsidRPr="00615A48" w:rsidRDefault="006916A7" w:rsidP="00BC74B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ФК 9.</w:t>
            </w:r>
            <w:r w:rsidRPr="00615A48">
              <w:rPr>
                <w:sz w:val="24"/>
                <w:szCs w:val="24"/>
                <w:lang w:val="uk-UA"/>
              </w:rPr>
              <w:t>Здатність працювати в команді та налагоджувати</w:t>
            </w:r>
          </w:p>
          <w:p w:rsidR="006916A7" w:rsidRPr="00615A48" w:rsidRDefault="006916A7" w:rsidP="00BC74BE">
            <w:pPr>
              <w:rPr>
                <w:sz w:val="24"/>
                <w:szCs w:val="24"/>
                <w:lang w:val="uk-UA"/>
              </w:rPr>
            </w:pPr>
            <w:r w:rsidRPr="00615A48">
              <w:rPr>
                <w:sz w:val="24"/>
                <w:szCs w:val="24"/>
                <w:lang w:val="uk-UA"/>
              </w:rPr>
              <w:t>міжособистісну взаємодію при вирішенні професійних</w:t>
            </w:r>
          </w:p>
          <w:p w:rsidR="006916A7" w:rsidRDefault="006916A7" w:rsidP="00BC74BE">
            <w:pPr>
              <w:rPr>
                <w:sz w:val="24"/>
                <w:szCs w:val="24"/>
                <w:lang w:val="uk-UA"/>
              </w:rPr>
            </w:pPr>
            <w:r w:rsidRPr="00615A48">
              <w:rPr>
                <w:sz w:val="24"/>
                <w:szCs w:val="24"/>
                <w:lang w:val="uk-UA"/>
              </w:rPr>
              <w:t>завдань.</w:t>
            </w:r>
          </w:p>
        </w:tc>
        <w:tc>
          <w:tcPr>
            <w:tcW w:w="1811" w:type="dxa"/>
          </w:tcPr>
          <w:p w:rsidR="006916A7" w:rsidRPr="00A51698" w:rsidRDefault="006916A7" w:rsidP="00A51698">
            <w:pPr>
              <w:pStyle w:val="a3"/>
              <w:spacing w:after="0"/>
              <w:ind w:left="0"/>
              <w:rPr>
                <w:sz w:val="24"/>
                <w:szCs w:val="24"/>
                <w:lang w:val="uk-UA"/>
              </w:rPr>
            </w:pPr>
            <w:r w:rsidRPr="00A51698">
              <w:rPr>
                <w:sz w:val="24"/>
                <w:szCs w:val="24"/>
                <w:lang w:val="uk-UA"/>
              </w:rPr>
              <w:t>Частково. Разом з іншими освітніми компонентами освітньої програми.</w:t>
            </w:r>
          </w:p>
        </w:tc>
        <w:tc>
          <w:tcPr>
            <w:tcW w:w="1848" w:type="dxa"/>
          </w:tcPr>
          <w:p w:rsidR="006916A7" w:rsidRPr="00A51698" w:rsidRDefault="006916A7" w:rsidP="00A51698">
            <w:pPr>
              <w:pStyle w:val="a3"/>
              <w:spacing w:after="0"/>
              <w:ind w:left="0"/>
              <w:rPr>
                <w:sz w:val="24"/>
                <w:szCs w:val="24"/>
                <w:lang w:val="uk-UA"/>
              </w:rPr>
            </w:pPr>
            <w:r w:rsidRPr="00A51698">
              <w:rPr>
                <w:sz w:val="24"/>
                <w:szCs w:val="24"/>
                <w:lang w:val="uk-UA"/>
              </w:rPr>
              <w:t xml:space="preserve">Підсумкове (у формі оцінювання тексту наукового </w:t>
            </w:r>
            <w:proofErr w:type="spellStart"/>
            <w:r w:rsidRPr="00A51698">
              <w:rPr>
                <w:sz w:val="24"/>
                <w:szCs w:val="24"/>
                <w:lang w:val="uk-UA"/>
              </w:rPr>
              <w:t>проєкту</w:t>
            </w:r>
            <w:proofErr w:type="spellEnd"/>
            <w:r w:rsidRPr="00A51698">
              <w:rPr>
                <w:sz w:val="24"/>
                <w:szCs w:val="24"/>
                <w:lang w:val="uk-UA"/>
              </w:rPr>
              <w:t xml:space="preserve"> і усного </w:t>
            </w:r>
            <w:r w:rsidRPr="00A51698">
              <w:rPr>
                <w:sz w:val="24"/>
                <w:szCs w:val="24"/>
                <w:lang w:val="uk-UA"/>
              </w:rPr>
              <w:lastRenderedPageBreak/>
              <w:t>виступу-презентації))</w:t>
            </w:r>
          </w:p>
        </w:tc>
      </w:tr>
    </w:tbl>
    <w:p w:rsidR="00E456B6" w:rsidRDefault="00E456B6" w:rsidP="00160279">
      <w:pPr>
        <w:ind w:firstLine="284"/>
        <w:jc w:val="both"/>
        <w:rPr>
          <w:sz w:val="24"/>
          <w:szCs w:val="24"/>
          <w:lang w:val="uk-UA"/>
        </w:rPr>
      </w:pPr>
      <w:r w:rsidRPr="00285D72">
        <w:rPr>
          <w:b/>
          <w:sz w:val="24"/>
          <w:szCs w:val="24"/>
        </w:rPr>
        <w:lastRenderedPageBreak/>
        <w:t xml:space="preserve">5.   </w:t>
      </w:r>
      <w:r>
        <w:rPr>
          <w:b/>
          <w:sz w:val="24"/>
          <w:szCs w:val="24"/>
          <w:lang w:val="uk-UA"/>
        </w:rPr>
        <w:t xml:space="preserve">Тривалість курсу. </w:t>
      </w:r>
      <w:r>
        <w:rPr>
          <w:sz w:val="24"/>
          <w:szCs w:val="24"/>
          <w:lang w:val="uk-UA"/>
        </w:rPr>
        <w:t>90 годин (3 кредити ЄКТС), з них</w:t>
      </w:r>
      <w:r w:rsidRPr="006B0910">
        <w:rPr>
          <w:sz w:val="24"/>
          <w:szCs w:val="24"/>
          <w:lang w:val="uk-UA"/>
        </w:rPr>
        <w:t xml:space="preserve">: </w:t>
      </w:r>
      <w:r>
        <w:rPr>
          <w:sz w:val="24"/>
          <w:szCs w:val="24"/>
          <w:lang w:val="uk-UA"/>
        </w:rPr>
        <w:t>42</w:t>
      </w:r>
      <w:r w:rsidR="001D4C46">
        <w:rPr>
          <w:sz w:val="24"/>
          <w:szCs w:val="24"/>
          <w:lang w:val="uk-UA"/>
        </w:rPr>
        <w:t xml:space="preserve"> </w:t>
      </w:r>
      <w:r w:rsidRPr="006B0910">
        <w:rPr>
          <w:sz w:val="24"/>
          <w:szCs w:val="24"/>
          <w:lang w:val="uk-UA"/>
        </w:rPr>
        <w:t>годин</w:t>
      </w:r>
      <w:r w:rsidR="001D4C46">
        <w:rPr>
          <w:sz w:val="24"/>
          <w:szCs w:val="24"/>
          <w:lang w:val="uk-UA"/>
        </w:rPr>
        <w:t>и</w:t>
      </w:r>
      <w:r w:rsidRPr="006B0910">
        <w:rPr>
          <w:sz w:val="24"/>
          <w:szCs w:val="24"/>
          <w:lang w:val="uk-UA"/>
        </w:rPr>
        <w:t xml:space="preserve"> аудиторної роботи;</w:t>
      </w:r>
    </w:p>
    <w:p w:rsidR="00E456B6" w:rsidRPr="00160279" w:rsidRDefault="00E456B6" w:rsidP="00160279">
      <w:pPr>
        <w:ind w:firstLine="284"/>
        <w:jc w:val="both"/>
        <w:rPr>
          <w:b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48</w:t>
      </w:r>
      <w:r w:rsidR="001D4C46">
        <w:rPr>
          <w:sz w:val="24"/>
          <w:szCs w:val="24"/>
          <w:lang w:val="uk-UA"/>
        </w:rPr>
        <w:t xml:space="preserve"> </w:t>
      </w:r>
      <w:r w:rsidRPr="006B0910">
        <w:rPr>
          <w:sz w:val="24"/>
          <w:szCs w:val="24"/>
          <w:lang w:val="uk-UA"/>
        </w:rPr>
        <w:t>годин – самостійної роботи</w:t>
      </w:r>
      <w:r>
        <w:rPr>
          <w:sz w:val="24"/>
          <w:szCs w:val="24"/>
          <w:lang w:val="uk-UA"/>
        </w:rPr>
        <w:t>, іспит – 2 години.</w:t>
      </w:r>
    </w:p>
    <w:p w:rsidR="00E456B6" w:rsidRPr="00285D72" w:rsidRDefault="00E456B6" w:rsidP="00384C53">
      <w:pPr>
        <w:pStyle w:val="22"/>
        <w:shd w:val="clear" w:color="auto" w:fill="auto"/>
        <w:tabs>
          <w:tab w:val="left" w:pos="284"/>
        </w:tabs>
        <w:spacing w:line="240" w:lineRule="auto"/>
        <w:ind w:firstLine="284"/>
        <w:jc w:val="both"/>
        <w:rPr>
          <w:rFonts w:ascii="Times New Roman" w:hAnsi="Times New Roman"/>
          <w:b w:val="0"/>
          <w:i/>
          <w:sz w:val="24"/>
          <w:szCs w:val="24"/>
          <w:lang w:val="uk-UA"/>
        </w:rPr>
      </w:pPr>
      <w:r w:rsidRPr="00285D72">
        <w:rPr>
          <w:rFonts w:ascii="Times New Roman" w:hAnsi="Times New Roman"/>
          <w:sz w:val="24"/>
          <w:szCs w:val="24"/>
          <w:lang w:val="uk-UA"/>
        </w:rPr>
        <w:t xml:space="preserve">6. Статус дисципліни: </w:t>
      </w:r>
      <w:r>
        <w:rPr>
          <w:rFonts w:ascii="Times New Roman" w:hAnsi="Times New Roman"/>
          <w:b w:val="0"/>
          <w:i/>
          <w:sz w:val="24"/>
          <w:szCs w:val="24"/>
          <w:lang w:val="uk-UA"/>
        </w:rPr>
        <w:t>обов</w:t>
      </w:r>
      <w:r w:rsidRPr="006B583A">
        <w:rPr>
          <w:rFonts w:ascii="Times New Roman" w:hAnsi="Times New Roman"/>
          <w:b w:val="0"/>
          <w:i/>
          <w:sz w:val="24"/>
          <w:szCs w:val="24"/>
          <w:lang w:val="uk-UA"/>
        </w:rPr>
        <w:t>'</w:t>
      </w:r>
      <w:r>
        <w:rPr>
          <w:rFonts w:ascii="Times New Roman" w:hAnsi="Times New Roman"/>
          <w:b w:val="0"/>
          <w:i/>
          <w:sz w:val="24"/>
          <w:szCs w:val="24"/>
          <w:lang w:val="uk-UA"/>
        </w:rPr>
        <w:t>язкова.</w:t>
      </w:r>
    </w:p>
    <w:p w:rsidR="00E456B6" w:rsidRPr="006B583A" w:rsidRDefault="00E456B6" w:rsidP="006B583A">
      <w:pPr>
        <w:pStyle w:val="a3"/>
        <w:suppressAutoHyphens/>
        <w:spacing w:after="0"/>
        <w:jc w:val="both"/>
        <w:rPr>
          <w:sz w:val="24"/>
          <w:szCs w:val="24"/>
          <w:lang w:val="uk-UA"/>
        </w:rPr>
      </w:pPr>
      <w:r w:rsidRPr="00285D72">
        <w:rPr>
          <w:b/>
          <w:sz w:val="24"/>
          <w:szCs w:val="24"/>
          <w:lang w:val="uk-UA"/>
        </w:rPr>
        <w:t xml:space="preserve">7. </w:t>
      </w:r>
      <w:proofErr w:type="spellStart"/>
      <w:r w:rsidRPr="00285D72">
        <w:rPr>
          <w:b/>
          <w:sz w:val="24"/>
          <w:szCs w:val="24"/>
          <w:lang w:val="uk-UA"/>
        </w:rPr>
        <w:t>Пререквізити</w:t>
      </w:r>
      <w:proofErr w:type="spellEnd"/>
      <w:r>
        <w:rPr>
          <w:b/>
          <w:sz w:val="24"/>
          <w:szCs w:val="24"/>
          <w:lang w:val="uk-UA"/>
        </w:rPr>
        <w:t xml:space="preserve">: </w:t>
      </w:r>
      <w:r>
        <w:rPr>
          <w:sz w:val="24"/>
          <w:szCs w:val="24"/>
          <w:lang w:val="uk-UA"/>
        </w:rPr>
        <w:t>К</w:t>
      </w:r>
      <w:r w:rsidRPr="00D56B23">
        <w:rPr>
          <w:sz w:val="24"/>
          <w:szCs w:val="24"/>
          <w:lang w:val="uk-UA"/>
        </w:rPr>
        <w:t>урс «</w:t>
      </w:r>
      <w:r w:rsidR="00C654A3">
        <w:rPr>
          <w:color w:val="000000"/>
          <w:sz w:val="24"/>
          <w:szCs w:val="24"/>
          <w:lang w:val="uk-UA"/>
        </w:rPr>
        <w:t>Управління бізнес-процесами</w:t>
      </w:r>
      <w:r w:rsidRPr="00D56B23">
        <w:rPr>
          <w:sz w:val="24"/>
          <w:szCs w:val="24"/>
          <w:lang w:val="uk-UA"/>
        </w:rPr>
        <w:t>» безпос</w:t>
      </w:r>
      <w:r>
        <w:rPr>
          <w:sz w:val="24"/>
          <w:szCs w:val="24"/>
          <w:lang w:val="uk-UA"/>
        </w:rPr>
        <w:t xml:space="preserve">ередньо пов’язаний з дисциплінами: </w:t>
      </w:r>
      <w:r w:rsidR="006916A7">
        <w:rPr>
          <w:sz w:val="24"/>
          <w:szCs w:val="24"/>
          <w:lang w:val="uk-UA"/>
        </w:rPr>
        <w:t>«Менеджмент», «Ризик-менеджмент», «Мотиваційний менеджмент».</w:t>
      </w:r>
    </w:p>
    <w:p w:rsidR="00E456B6" w:rsidRPr="00881BF3" w:rsidRDefault="00E456B6" w:rsidP="00384C53">
      <w:pPr>
        <w:tabs>
          <w:tab w:val="left" w:pos="284"/>
        </w:tabs>
        <w:ind w:firstLine="284"/>
        <w:jc w:val="both"/>
        <w:rPr>
          <w:b/>
          <w:i/>
          <w:lang w:val="uk-UA"/>
        </w:rPr>
      </w:pPr>
      <w:r w:rsidRPr="00D56B23">
        <w:rPr>
          <w:b/>
          <w:sz w:val="24"/>
          <w:szCs w:val="24"/>
          <w:lang w:val="uk-UA"/>
        </w:rPr>
        <w:t>8. Технічне й програмне забезпечення /</w:t>
      </w:r>
      <w:proofErr w:type="spellStart"/>
      <w:r w:rsidRPr="00D56B23">
        <w:rPr>
          <w:b/>
          <w:sz w:val="24"/>
          <w:szCs w:val="24"/>
          <w:lang w:val="uk-UA"/>
        </w:rPr>
        <w:t>обладнання</w:t>
      </w:r>
      <w:r w:rsidRPr="00D56B23">
        <w:rPr>
          <w:i/>
          <w:sz w:val="24"/>
          <w:szCs w:val="24"/>
          <w:lang w:val="uk-UA"/>
        </w:rPr>
        <w:t>–програми</w:t>
      </w:r>
      <w:proofErr w:type="spellEnd"/>
      <w:r w:rsidRPr="00D56B23">
        <w:rPr>
          <w:i/>
          <w:sz w:val="24"/>
          <w:szCs w:val="24"/>
          <w:lang w:val="uk-UA"/>
        </w:rPr>
        <w:t xml:space="preserve"> та сервіси для перевірки оригінальності текстів (</w:t>
      </w:r>
      <w:proofErr w:type="spellStart"/>
      <w:r w:rsidRPr="00D56B23">
        <w:rPr>
          <w:sz w:val="24"/>
          <w:szCs w:val="24"/>
          <w:shd w:val="clear" w:color="auto" w:fill="FFFFFF"/>
        </w:rPr>
        <w:t>Plagiatus</w:t>
      </w:r>
      <w:proofErr w:type="spellEnd"/>
      <w:r w:rsidRPr="00D56B23">
        <w:rPr>
          <w:sz w:val="24"/>
          <w:szCs w:val="24"/>
          <w:shd w:val="clear" w:color="auto" w:fill="FFFFFF"/>
          <w:lang w:val="uk-UA"/>
        </w:rPr>
        <w:t xml:space="preserve">, </w:t>
      </w:r>
      <w:proofErr w:type="spellStart"/>
      <w:r w:rsidRPr="00D56B23">
        <w:rPr>
          <w:bCs/>
          <w:sz w:val="24"/>
          <w:szCs w:val="24"/>
        </w:rPr>
        <w:t>Antiplagiat</w:t>
      </w:r>
      <w:proofErr w:type="spellEnd"/>
      <w:r>
        <w:rPr>
          <w:bCs/>
          <w:sz w:val="24"/>
          <w:szCs w:val="24"/>
          <w:lang w:val="uk-UA"/>
        </w:rPr>
        <w:t xml:space="preserve">, </w:t>
      </w:r>
      <w:hyperlink r:id="rId8" w:history="1">
        <w:proofErr w:type="spellStart"/>
        <w:r w:rsidRPr="00D56B23">
          <w:rPr>
            <w:rStyle w:val="ab"/>
            <w:bCs/>
            <w:color w:val="042D3F"/>
            <w:sz w:val="24"/>
            <w:szCs w:val="24"/>
            <w:u w:val="none"/>
            <w:bdr w:val="none" w:sz="0" w:space="0" w:color="auto" w:frame="1"/>
          </w:rPr>
          <w:t>Unichek</w:t>
        </w:r>
        <w:proofErr w:type="spellEnd"/>
      </w:hyperlink>
      <w:r>
        <w:rPr>
          <w:rStyle w:val="ac"/>
          <w:color w:val="333333"/>
          <w:sz w:val="24"/>
          <w:szCs w:val="24"/>
          <w:bdr w:val="none" w:sz="0" w:space="0" w:color="auto" w:frame="1"/>
          <w:shd w:val="clear" w:color="auto" w:fill="FFFFFF"/>
          <w:lang w:val="uk-UA"/>
        </w:rPr>
        <w:t>).</w:t>
      </w:r>
      <w:r w:rsidRPr="00881BF3">
        <w:rPr>
          <w:rStyle w:val="ac"/>
          <w:b w:val="0"/>
          <w:sz w:val="24"/>
          <w:szCs w:val="24"/>
          <w:bdr w:val="none" w:sz="0" w:space="0" w:color="auto" w:frame="1"/>
          <w:shd w:val="clear" w:color="auto" w:fill="FFFFFF"/>
          <w:lang w:val="uk-UA"/>
        </w:rPr>
        <w:t xml:space="preserve">Ознайомитися із наявними в Академії </w:t>
      </w:r>
      <w:r>
        <w:rPr>
          <w:rStyle w:val="ac"/>
          <w:b w:val="0"/>
          <w:sz w:val="24"/>
          <w:szCs w:val="24"/>
          <w:bdr w:val="none" w:sz="0" w:space="0" w:color="auto" w:frame="1"/>
          <w:shd w:val="clear" w:color="auto" w:fill="FFFFFF"/>
          <w:lang w:val="uk-UA"/>
        </w:rPr>
        <w:t xml:space="preserve">програмами і сервісами можна: корп. №24: </w:t>
      </w:r>
      <w:proofErr w:type="spellStart"/>
      <w:r w:rsidRPr="00881BF3">
        <w:rPr>
          <w:rStyle w:val="ac"/>
          <w:b w:val="0"/>
          <w:i/>
          <w:sz w:val="24"/>
          <w:szCs w:val="24"/>
          <w:bdr w:val="none" w:sz="0" w:space="0" w:color="auto" w:frame="1"/>
          <w:shd w:val="clear" w:color="auto" w:fill="FFFFFF"/>
          <w:lang w:val="uk-UA"/>
        </w:rPr>
        <w:t>Ігнатченко</w:t>
      </w:r>
      <w:proofErr w:type="spellEnd"/>
      <w:r w:rsidRPr="00881BF3">
        <w:rPr>
          <w:rStyle w:val="ac"/>
          <w:b w:val="0"/>
          <w:i/>
          <w:sz w:val="24"/>
          <w:szCs w:val="24"/>
          <w:bdr w:val="none" w:sz="0" w:space="0" w:color="auto" w:frame="1"/>
          <w:shd w:val="clear" w:color="auto" w:fill="FFFFFF"/>
          <w:lang w:val="uk-UA"/>
        </w:rPr>
        <w:t xml:space="preserve"> Анатолій Андрійович</w:t>
      </w:r>
    </w:p>
    <w:p w:rsidR="00E456B6" w:rsidRPr="00881BF3" w:rsidRDefault="00E456B6" w:rsidP="00384C53">
      <w:pPr>
        <w:tabs>
          <w:tab w:val="left" w:pos="284"/>
        </w:tabs>
        <w:ind w:firstLine="284"/>
        <w:jc w:val="both"/>
        <w:rPr>
          <w:b/>
          <w:sz w:val="24"/>
          <w:szCs w:val="24"/>
          <w:lang w:val="uk-UA"/>
        </w:rPr>
      </w:pPr>
      <w:r w:rsidRPr="004D4A3F">
        <w:rPr>
          <w:b/>
          <w:sz w:val="24"/>
          <w:szCs w:val="24"/>
          <w:lang w:val="uk-UA"/>
        </w:rPr>
        <w:t xml:space="preserve">9. </w:t>
      </w:r>
      <w:r w:rsidRPr="00881BF3">
        <w:rPr>
          <w:b/>
          <w:sz w:val="24"/>
          <w:szCs w:val="24"/>
          <w:lang w:val="uk-UA"/>
        </w:rPr>
        <w:t>Політика курсу:</w:t>
      </w:r>
    </w:p>
    <w:p w:rsidR="00E456B6" w:rsidRDefault="00E456B6" w:rsidP="00384C53">
      <w:pPr>
        <w:tabs>
          <w:tab w:val="left" w:pos="284"/>
        </w:tabs>
        <w:ind w:firstLine="284"/>
        <w:jc w:val="both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- </w:t>
      </w:r>
      <w:r>
        <w:rPr>
          <w:sz w:val="24"/>
          <w:szCs w:val="24"/>
          <w:lang w:val="uk-UA"/>
        </w:rPr>
        <w:t>П</w:t>
      </w:r>
      <w:r w:rsidRPr="00D56B23">
        <w:rPr>
          <w:sz w:val="24"/>
          <w:szCs w:val="24"/>
          <w:lang w:val="uk-UA"/>
        </w:rPr>
        <w:t xml:space="preserve">ередбачає роботу в </w:t>
      </w:r>
      <w:r>
        <w:rPr>
          <w:sz w:val="24"/>
          <w:szCs w:val="24"/>
          <w:lang w:val="uk-UA"/>
        </w:rPr>
        <w:t>команді</w:t>
      </w:r>
      <w:r w:rsidRPr="00D56B23">
        <w:rPr>
          <w:sz w:val="24"/>
          <w:szCs w:val="24"/>
          <w:lang w:val="uk-UA"/>
        </w:rPr>
        <w:t xml:space="preserve">. </w:t>
      </w:r>
    </w:p>
    <w:p w:rsidR="00E456B6" w:rsidRDefault="00E456B6" w:rsidP="00384C53">
      <w:pPr>
        <w:tabs>
          <w:tab w:val="left" w:pos="284"/>
        </w:tabs>
        <w:ind w:firstLine="28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- Клімат</w:t>
      </w:r>
      <w:r w:rsidRPr="00D56B23">
        <w:rPr>
          <w:sz w:val="24"/>
          <w:szCs w:val="24"/>
          <w:lang w:val="uk-UA"/>
        </w:rPr>
        <w:t xml:space="preserve"> в аудиторії є дружнім, творчим</w:t>
      </w:r>
      <w:r>
        <w:rPr>
          <w:sz w:val="24"/>
          <w:szCs w:val="24"/>
          <w:lang w:val="uk-UA"/>
        </w:rPr>
        <w:t>.</w:t>
      </w:r>
    </w:p>
    <w:p w:rsidR="00E456B6" w:rsidRDefault="00E456B6" w:rsidP="00384C53">
      <w:pPr>
        <w:tabs>
          <w:tab w:val="left" w:pos="284"/>
        </w:tabs>
        <w:ind w:firstLine="28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- Виконання завдань</w:t>
      </w:r>
      <w:r w:rsidRPr="00D56B23">
        <w:rPr>
          <w:sz w:val="24"/>
          <w:szCs w:val="24"/>
          <w:lang w:val="uk-UA"/>
        </w:rPr>
        <w:t xml:space="preserve"> у встановлений термін</w:t>
      </w:r>
      <w:r>
        <w:rPr>
          <w:sz w:val="24"/>
          <w:szCs w:val="24"/>
          <w:lang w:val="uk-UA"/>
        </w:rPr>
        <w:t>.</w:t>
      </w:r>
    </w:p>
    <w:p w:rsidR="00E456B6" w:rsidRDefault="00E456B6" w:rsidP="00384C53">
      <w:pPr>
        <w:tabs>
          <w:tab w:val="left" w:pos="284"/>
        </w:tabs>
        <w:ind w:firstLine="28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- Відпрацювання пропущених занять можливе </w:t>
      </w:r>
      <w:r w:rsidRPr="00D56B23">
        <w:rPr>
          <w:sz w:val="24"/>
          <w:szCs w:val="24"/>
          <w:lang w:val="uk-UA"/>
        </w:rPr>
        <w:t>під час самост</w:t>
      </w:r>
      <w:r>
        <w:rPr>
          <w:sz w:val="24"/>
          <w:szCs w:val="24"/>
          <w:lang w:val="uk-UA"/>
        </w:rPr>
        <w:t>ійної підготовки та консультацій</w:t>
      </w:r>
      <w:r w:rsidRPr="00D56B23">
        <w:rPr>
          <w:sz w:val="24"/>
          <w:szCs w:val="24"/>
          <w:lang w:val="uk-UA"/>
        </w:rPr>
        <w:t xml:space="preserve"> викладача. </w:t>
      </w:r>
    </w:p>
    <w:p w:rsidR="00E456B6" w:rsidRPr="00BE0EDB" w:rsidRDefault="00E456B6" w:rsidP="00384C53">
      <w:pPr>
        <w:tabs>
          <w:tab w:val="left" w:pos="284"/>
        </w:tabs>
        <w:ind w:firstLine="28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- Дотримання</w:t>
      </w:r>
      <w:r w:rsidRPr="00D56B23">
        <w:rPr>
          <w:sz w:val="24"/>
          <w:szCs w:val="24"/>
          <w:lang w:val="uk-UA"/>
        </w:rPr>
        <w:t xml:space="preserve"> академічної доброчесності</w:t>
      </w:r>
      <w:r>
        <w:rPr>
          <w:sz w:val="24"/>
          <w:szCs w:val="24"/>
          <w:lang w:val="uk-UA"/>
        </w:rPr>
        <w:t>.</w:t>
      </w:r>
    </w:p>
    <w:p w:rsidR="00E456B6" w:rsidRPr="00DD0256" w:rsidRDefault="00E456B6" w:rsidP="00384C53">
      <w:pPr>
        <w:tabs>
          <w:tab w:val="left" w:pos="284"/>
        </w:tabs>
        <w:ind w:firstLine="284"/>
        <w:jc w:val="both"/>
        <w:rPr>
          <w:i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- </w:t>
      </w:r>
      <w:r w:rsidRPr="00D56B23">
        <w:rPr>
          <w:sz w:val="24"/>
          <w:szCs w:val="24"/>
          <w:lang w:val="uk-UA"/>
        </w:rPr>
        <w:t xml:space="preserve">Презентації та доповіді мають бути авторськими </w:t>
      </w:r>
      <w:r>
        <w:rPr>
          <w:sz w:val="24"/>
          <w:szCs w:val="24"/>
          <w:lang w:val="uk-UA"/>
        </w:rPr>
        <w:t xml:space="preserve">і </w:t>
      </w:r>
      <w:r w:rsidRPr="00D56B23">
        <w:rPr>
          <w:sz w:val="24"/>
          <w:szCs w:val="24"/>
          <w:lang w:val="uk-UA"/>
        </w:rPr>
        <w:t>оригінальними</w:t>
      </w:r>
      <w:r>
        <w:rPr>
          <w:sz w:val="24"/>
          <w:szCs w:val="24"/>
          <w:lang w:val="uk-UA"/>
        </w:rPr>
        <w:t>.</w:t>
      </w:r>
    </w:p>
    <w:p w:rsidR="00E456B6" w:rsidRPr="00A355E9" w:rsidRDefault="00E456B6" w:rsidP="00384C53">
      <w:pPr>
        <w:autoSpaceDN w:val="0"/>
        <w:adjustRightInd w:val="0"/>
        <w:ind w:firstLine="284"/>
        <w:jc w:val="both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10. Зміст дисципліни: </w:t>
      </w:r>
      <w:r>
        <w:rPr>
          <w:sz w:val="24"/>
          <w:szCs w:val="24"/>
          <w:lang w:val="uk-UA"/>
        </w:rPr>
        <w:t>Курс складається з двох змістових</w:t>
      </w:r>
      <w:r w:rsidRPr="00491DB7">
        <w:rPr>
          <w:sz w:val="24"/>
          <w:szCs w:val="24"/>
          <w:lang w:val="uk-UA"/>
        </w:rPr>
        <w:t xml:space="preserve"> модулів. Кожен модуль, у свою чергу,складається з лекційної та семінарської частин:</w:t>
      </w:r>
    </w:p>
    <w:p w:rsidR="00E456B6" w:rsidRPr="00491DB7" w:rsidRDefault="00E456B6" w:rsidP="00384C53">
      <w:pPr>
        <w:autoSpaceDN w:val="0"/>
        <w:adjustRightInd w:val="0"/>
        <w:ind w:firstLine="284"/>
        <w:jc w:val="both"/>
        <w:rPr>
          <w:sz w:val="24"/>
          <w:szCs w:val="24"/>
          <w:lang w:val="uk-UA"/>
        </w:rPr>
      </w:pPr>
      <w:r w:rsidRPr="00491DB7">
        <w:rPr>
          <w:sz w:val="24"/>
          <w:szCs w:val="24"/>
          <w:lang w:val="uk-UA"/>
        </w:rPr>
        <w:t xml:space="preserve">- </w:t>
      </w:r>
      <w:r>
        <w:rPr>
          <w:sz w:val="24"/>
          <w:szCs w:val="24"/>
          <w:lang w:val="uk-UA"/>
        </w:rPr>
        <w:t>Змістовий м</w:t>
      </w:r>
      <w:r w:rsidRPr="00491DB7">
        <w:rPr>
          <w:sz w:val="24"/>
          <w:szCs w:val="24"/>
          <w:lang w:val="uk-UA"/>
        </w:rPr>
        <w:t>одуль 1 «</w:t>
      </w:r>
      <w:r w:rsidRPr="006B583A">
        <w:rPr>
          <w:bCs/>
          <w:sz w:val="24"/>
          <w:szCs w:val="24"/>
          <w:lang w:val="uk-UA"/>
        </w:rPr>
        <w:t>Започаткування  та організація господарської діяльності підприємств туристичної індустрії</w:t>
      </w:r>
      <w:r>
        <w:rPr>
          <w:sz w:val="24"/>
          <w:szCs w:val="24"/>
          <w:lang w:val="uk-UA"/>
        </w:rPr>
        <w:t xml:space="preserve">» </w:t>
      </w:r>
    </w:p>
    <w:p w:rsidR="00E456B6" w:rsidRDefault="00E456B6" w:rsidP="003777CA">
      <w:pPr>
        <w:autoSpaceDN w:val="0"/>
        <w:adjustRightInd w:val="0"/>
        <w:ind w:firstLine="284"/>
        <w:jc w:val="both"/>
        <w:rPr>
          <w:sz w:val="24"/>
          <w:szCs w:val="24"/>
          <w:lang w:val="uk-UA"/>
        </w:rPr>
      </w:pPr>
      <w:r w:rsidRPr="00491DB7">
        <w:rPr>
          <w:sz w:val="24"/>
          <w:szCs w:val="24"/>
          <w:lang w:val="uk-UA"/>
        </w:rPr>
        <w:t xml:space="preserve">- </w:t>
      </w:r>
      <w:r>
        <w:rPr>
          <w:sz w:val="24"/>
          <w:szCs w:val="24"/>
          <w:lang w:val="uk-UA"/>
        </w:rPr>
        <w:t>Змістовий м</w:t>
      </w:r>
      <w:r w:rsidRPr="00491DB7">
        <w:rPr>
          <w:sz w:val="24"/>
          <w:szCs w:val="24"/>
          <w:lang w:val="uk-UA"/>
        </w:rPr>
        <w:t>одуль 2 «</w:t>
      </w:r>
      <w:r w:rsidRPr="006B583A">
        <w:rPr>
          <w:sz w:val="24"/>
          <w:szCs w:val="24"/>
          <w:lang w:val="uk-UA"/>
        </w:rPr>
        <w:t>Договірні відносини між суб`єктами туристичної діяльності</w:t>
      </w:r>
      <w:r>
        <w:rPr>
          <w:sz w:val="24"/>
          <w:szCs w:val="24"/>
          <w:lang w:val="uk-UA"/>
        </w:rPr>
        <w:t xml:space="preserve">» </w:t>
      </w:r>
    </w:p>
    <w:p w:rsidR="00E456B6" w:rsidRDefault="00E456B6" w:rsidP="00384C53">
      <w:pPr>
        <w:autoSpaceDN w:val="0"/>
        <w:adjustRightInd w:val="0"/>
        <w:ind w:firstLine="284"/>
        <w:jc w:val="both"/>
        <w:rPr>
          <w:b/>
          <w:bCs/>
          <w:iCs/>
          <w:color w:val="000000"/>
          <w:sz w:val="24"/>
          <w:szCs w:val="24"/>
          <w:lang w:val="uk-UA" w:eastAsia="en-US"/>
        </w:rPr>
      </w:pPr>
      <w:r w:rsidRPr="00200E78">
        <w:rPr>
          <w:b/>
          <w:bCs/>
          <w:iCs/>
          <w:color w:val="000000"/>
          <w:sz w:val="24"/>
          <w:szCs w:val="24"/>
          <w:lang w:val="uk-UA" w:eastAsia="en-US"/>
        </w:rPr>
        <w:t xml:space="preserve">11.Форми і методи </w:t>
      </w:r>
      <w:r>
        <w:rPr>
          <w:b/>
          <w:bCs/>
          <w:iCs/>
          <w:color w:val="000000"/>
          <w:sz w:val="24"/>
          <w:szCs w:val="24"/>
          <w:lang w:val="uk-UA" w:eastAsia="en-US"/>
        </w:rPr>
        <w:t>навчання</w:t>
      </w:r>
      <w:r w:rsidRPr="00200E78">
        <w:rPr>
          <w:b/>
          <w:bCs/>
          <w:iCs/>
          <w:color w:val="000000"/>
          <w:sz w:val="24"/>
          <w:szCs w:val="24"/>
          <w:lang w:val="uk-UA" w:eastAsia="en-US"/>
        </w:rPr>
        <w:t>.</w:t>
      </w:r>
    </w:p>
    <w:p w:rsidR="00E456B6" w:rsidRPr="00A273D8" w:rsidRDefault="00E456B6" w:rsidP="00A627F9">
      <w:pPr>
        <w:autoSpaceDN w:val="0"/>
        <w:adjustRightInd w:val="0"/>
        <w:ind w:firstLine="567"/>
        <w:jc w:val="both"/>
        <w:rPr>
          <w:b/>
          <w:sz w:val="24"/>
          <w:szCs w:val="24"/>
          <w:lang w:val="uk-UA"/>
        </w:rPr>
      </w:pPr>
      <w:r w:rsidRPr="00A627F9">
        <w:rPr>
          <w:sz w:val="24"/>
          <w:szCs w:val="24"/>
          <w:lang w:val="uk-UA"/>
        </w:rPr>
        <w:t xml:space="preserve">Основними видами навчальних аудиторних занять є </w:t>
      </w:r>
      <w:r w:rsidRPr="00A273D8">
        <w:rPr>
          <w:b/>
          <w:sz w:val="24"/>
          <w:szCs w:val="24"/>
          <w:lang w:val="uk-UA"/>
        </w:rPr>
        <w:t xml:space="preserve">лекції, семінарські заняття, консультації. </w:t>
      </w:r>
    </w:p>
    <w:p w:rsidR="00E456B6" w:rsidRPr="00A273D8" w:rsidRDefault="00E456B6" w:rsidP="00B02364">
      <w:pPr>
        <w:autoSpaceDN w:val="0"/>
        <w:adjustRightInd w:val="0"/>
        <w:ind w:firstLine="709"/>
        <w:jc w:val="both"/>
        <w:rPr>
          <w:b/>
          <w:sz w:val="24"/>
          <w:szCs w:val="24"/>
          <w:lang w:val="uk-UA"/>
        </w:rPr>
      </w:pPr>
      <w:r w:rsidRPr="00A627F9">
        <w:rPr>
          <w:sz w:val="24"/>
          <w:szCs w:val="24"/>
          <w:lang w:val="uk-UA"/>
        </w:rPr>
        <w:t xml:space="preserve">Основними видами навчальних аудиторних занять є </w:t>
      </w:r>
      <w:r w:rsidRPr="00A273D8">
        <w:rPr>
          <w:b/>
          <w:sz w:val="24"/>
          <w:szCs w:val="24"/>
          <w:lang w:val="uk-UA"/>
        </w:rPr>
        <w:t xml:space="preserve">лекції, семінарські заняття, консультації. </w:t>
      </w:r>
    </w:p>
    <w:p w:rsidR="00E456B6" w:rsidRDefault="00E456B6" w:rsidP="00B02364">
      <w:pPr>
        <w:autoSpaceDN w:val="0"/>
        <w:adjustRightInd w:val="0"/>
        <w:ind w:firstLine="709"/>
        <w:jc w:val="both"/>
        <w:rPr>
          <w:sz w:val="24"/>
          <w:szCs w:val="24"/>
          <w:lang w:val="uk-UA"/>
        </w:rPr>
      </w:pPr>
      <w:r w:rsidRPr="00A627F9">
        <w:rPr>
          <w:sz w:val="24"/>
          <w:szCs w:val="24"/>
          <w:lang w:val="uk-UA"/>
        </w:rPr>
        <w:t xml:space="preserve">При викладанні </w:t>
      </w:r>
      <w:r w:rsidRPr="00A273D8">
        <w:rPr>
          <w:b/>
          <w:i/>
          <w:sz w:val="24"/>
          <w:szCs w:val="24"/>
          <w:lang w:val="uk-UA"/>
        </w:rPr>
        <w:t>лекційного матеріалу</w:t>
      </w:r>
      <w:r w:rsidRPr="00A627F9">
        <w:rPr>
          <w:sz w:val="24"/>
          <w:szCs w:val="24"/>
          <w:lang w:val="uk-UA"/>
        </w:rPr>
        <w:t xml:space="preserve"> передбачено поєднання таких форм </w:t>
      </w:r>
      <w:r>
        <w:rPr>
          <w:sz w:val="24"/>
          <w:szCs w:val="24"/>
          <w:lang w:val="uk-UA"/>
        </w:rPr>
        <w:t xml:space="preserve">і методів навчання, як </w:t>
      </w:r>
      <w:r w:rsidRPr="00A627F9">
        <w:rPr>
          <w:sz w:val="24"/>
          <w:szCs w:val="24"/>
          <w:lang w:val="uk-UA"/>
        </w:rPr>
        <w:t>лекції-</w:t>
      </w:r>
      <w:r>
        <w:rPr>
          <w:sz w:val="24"/>
          <w:szCs w:val="24"/>
          <w:lang w:val="uk-UA"/>
        </w:rPr>
        <w:t>дискусії, лекції-аналіз конкретної ситуації</w:t>
      </w:r>
      <w:r w:rsidRPr="00A627F9">
        <w:rPr>
          <w:sz w:val="24"/>
          <w:szCs w:val="24"/>
          <w:lang w:val="uk-UA"/>
        </w:rPr>
        <w:t xml:space="preserve">. </w:t>
      </w:r>
    </w:p>
    <w:p w:rsidR="00E456B6" w:rsidRPr="00491803" w:rsidRDefault="00E456B6" w:rsidP="00B02364">
      <w:pPr>
        <w:autoSpaceDN w:val="0"/>
        <w:adjustRightInd w:val="0"/>
        <w:ind w:firstLine="709"/>
        <w:jc w:val="both"/>
        <w:rPr>
          <w:sz w:val="24"/>
          <w:szCs w:val="24"/>
          <w:lang w:val="uk-UA"/>
        </w:rPr>
      </w:pPr>
      <w:proofErr w:type="spellStart"/>
      <w:r w:rsidRPr="00A273D8">
        <w:rPr>
          <w:i/>
          <w:sz w:val="24"/>
          <w:szCs w:val="24"/>
          <w:lang w:val="uk-UA"/>
        </w:rPr>
        <w:t>Лекція-</w:t>
      </w:r>
      <w:r>
        <w:rPr>
          <w:i/>
          <w:sz w:val="24"/>
          <w:szCs w:val="24"/>
          <w:lang w:val="uk-UA"/>
        </w:rPr>
        <w:t>дискусія</w:t>
      </w:r>
      <w:r>
        <w:rPr>
          <w:sz w:val="24"/>
          <w:szCs w:val="24"/>
          <w:lang w:val="uk-UA"/>
        </w:rPr>
        <w:t>-</w:t>
      </w:r>
      <w:proofErr w:type="spellEnd"/>
      <w:r>
        <w:rPr>
          <w:sz w:val="24"/>
          <w:szCs w:val="24"/>
          <w:lang w:val="uk-UA"/>
        </w:rPr>
        <w:t xml:space="preserve"> </w:t>
      </w:r>
      <w:r w:rsidRPr="00491803">
        <w:rPr>
          <w:sz w:val="24"/>
          <w:szCs w:val="24"/>
          <w:lang w:val="uk-UA"/>
        </w:rPr>
        <w:t>метод групового обговорення проблеми з метою з'ясування істини шляхом зіставлення різних думок, спосіб організації спільної діяльності з метою інтенсифікації процесу ухвалення рішення в групі.</w:t>
      </w:r>
    </w:p>
    <w:p w:rsidR="00E456B6" w:rsidRDefault="00E456B6" w:rsidP="00B02364">
      <w:pPr>
        <w:autoSpaceDN w:val="0"/>
        <w:adjustRightInd w:val="0"/>
        <w:ind w:firstLine="709"/>
        <w:jc w:val="both"/>
        <w:rPr>
          <w:color w:val="000000"/>
          <w:sz w:val="24"/>
          <w:szCs w:val="24"/>
          <w:shd w:val="clear" w:color="auto" w:fill="FFFFFF"/>
          <w:lang w:val="uk-UA"/>
        </w:rPr>
      </w:pPr>
      <w:r>
        <w:rPr>
          <w:rStyle w:val="af3"/>
          <w:bCs/>
          <w:color w:val="000000"/>
          <w:sz w:val="24"/>
          <w:szCs w:val="24"/>
          <w:shd w:val="clear" w:color="auto" w:fill="FFFFFF"/>
          <w:lang w:val="uk-UA"/>
        </w:rPr>
        <w:t xml:space="preserve">Лекція-аналіз конкретної </w:t>
      </w:r>
      <w:proofErr w:type="spellStart"/>
      <w:r w:rsidRPr="0069327E">
        <w:rPr>
          <w:rStyle w:val="af3"/>
          <w:bCs/>
          <w:color w:val="000000"/>
          <w:sz w:val="24"/>
          <w:szCs w:val="24"/>
          <w:shd w:val="clear" w:color="auto" w:fill="FFFFFF"/>
          <w:lang w:val="uk-UA"/>
        </w:rPr>
        <w:t>ситуації</w:t>
      </w:r>
      <w:r w:rsidRPr="0069327E">
        <w:rPr>
          <w:color w:val="000000"/>
          <w:sz w:val="24"/>
          <w:szCs w:val="24"/>
          <w:shd w:val="clear" w:color="auto" w:fill="FFFFFF"/>
          <w:lang w:val="uk-UA"/>
        </w:rPr>
        <w:t>н</w:t>
      </w:r>
      <w:r>
        <w:rPr>
          <w:color w:val="000000"/>
          <w:sz w:val="24"/>
          <w:szCs w:val="24"/>
          <w:shd w:val="clear" w:color="auto" w:fill="FFFFFF"/>
          <w:lang w:val="uk-UA"/>
        </w:rPr>
        <w:t>агадує</w:t>
      </w:r>
      <w:proofErr w:type="spellEnd"/>
      <w:r>
        <w:rPr>
          <w:color w:val="000000"/>
          <w:sz w:val="24"/>
          <w:szCs w:val="24"/>
          <w:shd w:val="clear" w:color="auto" w:fill="FFFFFF"/>
          <w:lang w:val="uk-UA"/>
        </w:rPr>
        <w:t xml:space="preserve"> лекцію-дискусію: н</w:t>
      </w:r>
      <w:r w:rsidRPr="0069327E">
        <w:rPr>
          <w:color w:val="000000"/>
          <w:sz w:val="24"/>
          <w:szCs w:val="24"/>
          <w:shd w:val="clear" w:color="auto" w:fill="FFFFFF"/>
          <w:lang w:val="uk-UA"/>
        </w:rPr>
        <w:t xml:space="preserve">а обговорення </w:t>
      </w:r>
      <w:r>
        <w:rPr>
          <w:color w:val="000000"/>
          <w:sz w:val="24"/>
          <w:szCs w:val="24"/>
          <w:shd w:val="clear" w:color="auto" w:fill="FFFFFF"/>
          <w:lang w:val="uk-UA"/>
        </w:rPr>
        <w:t>викладач</w:t>
      </w:r>
      <w:r w:rsidRPr="0069327E">
        <w:rPr>
          <w:color w:val="000000"/>
          <w:sz w:val="24"/>
          <w:szCs w:val="24"/>
          <w:shd w:val="clear" w:color="auto" w:fill="FFFFFF"/>
          <w:lang w:val="uk-UA"/>
        </w:rPr>
        <w:t xml:space="preserve"> виносить не питання, а конкре</w:t>
      </w:r>
      <w:r>
        <w:rPr>
          <w:color w:val="000000"/>
          <w:sz w:val="24"/>
          <w:szCs w:val="24"/>
          <w:shd w:val="clear" w:color="auto" w:fill="FFFFFF"/>
          <w:lang w:val="uk-UA"/>
        </w:rPr>
        <w:t xml:space="preserve">тну ситуацію (т. </w:t>
      </w:r>
      <w:proofErr w:type="spellStart"/>
      <w:r>
        <w:rPr>
          <w:color w:val="000000"/>
          <w:sz w:val="24"/>
          <w:szCs w:val="24"/>
          <w:shd w:val="clear" w:color="auto" w:fill="FFFFFF"/>
          <w:lang w:val="uk-UA"/>
        </w:rPr>
        <w:t>зв.</w:t>
      </w:r>
      <w:r w:rsidRPr="0069327E">
        <w:rPr>
          <w:color w:val="000000"/>
          <w:sz w:val="24"/>
          <w:szCs w:val="24"/>
          <w:shd w:val="clear" w:color="auto" w:fill="FFFFFF"/>
          <w:lang w:val="uk-UA"/>
        </w:rPr>
        <w:t>мікроситуації</w:t>
      </w:r>
      <w:proofErr w:type="spellEnd"/>
      <w:r w:rsidRPr="0069327E">
        <w:rPr>
          <w:color w:val="000000"/>
          <w:sz w:val="24"/>
          <w:szCs w:val="24"/>
          <w:shd w:val="clear" w:color="auto" w:fill="FFFFFF"/>
          <w:lang w:val="uk-UA"/>
        </w:rPr>
        <w:t>, які демонструються аудиторії усно</w:t>
      </w:r>
      <w:r>
        <w:rPr>
          <w:color w:val="000000"/>
          <w:sz w:val="24"/>
          <w:szCs w:val="24"/>
          <w:shd w:val="clear" w:color="auto" w:fill="FFFFFF"/>
          <w:lang w:val="uk-UA"/>
        </w:rPr>
        <w:t xml:space="preserve"> або у вигляді </w:t>
      </w:r>
      <w:proofErr w:type="spellStart"/>
      <w:r>
        <w:rPr>
          <w:color w:val="000000"/>
          <w:sz w:val="24"/>
          <w:szCs w:val="24"/>
          <w:shd w:val="clear" w:color="auto" w:fill="FFFFFF"/>
          <w:lang w:val="uk-UA"/>
        </w:rPr>
        <w:t>відео-запису</w:t>
      </w:r>
      <w:proofErr w:type="spellEnd"/>
      <w:r w:rsidRPr="0069327E">
        <w:rPr>
          <w:color w:val="000000"/>
          <w:sz w:val="24"/>
          <w:szCs w:val="24"/>
          <w:shd w:val="clear" w:color="auto" w:fill="FFFFFF"/>
          <w:lang w:val="uk-UA"/>
        </w:rPr>
        <w:t xml:space="preserve"> тощо</w:t>
      </w:r>
      <w:r>
        <w:rPr>
          <w:color w:val="000000"/>
          <w:sz w:val="24"/>
          <w:szCs w:val="24"/>
          <w:shd w:val="clear" w:color="auto" w:fill="FFFFFF"/>
          <w:lang w:val="uk-UA"/>
        </w:rPr>
        <w:t>)</w:t>
      </w:r>
      <w:r w:rsidRPr="0069327E">
        <w:rPr>
          <w:color w:val="000000"/>
          <w:sz w:val="24"/>
          <w:szCs w:val="24"/>
          <w:shd w:val="clear" w:color="auto" w:fill="FFFFFF"/>
          <w:lang w:val="uk-UA"/>
        </w:rPr>
        <w:t xml:space="preserve">. </w:t>
      </w:r>
      <w:r>
        <w:rPr>
          <w:color w:val="000000"/>
          <w:sz w:val="24"/>
          <w:szCs w:val="24"/>
          <w:shd w:val="clear" w:color="auto" w:fill="FFFFFF"/>
          <w:lang w:val="uk-UA"/>
        </w:rPr>
        <w:t>Викладач</w:t>
      </w:r>
      <w:r w:rsidRPr="0069327E">
        <w:rPr>
          <w:color w:val="000000"/>
          <w:sz w:val="24"/>
          <w:szCs w:val="24"/>
          <w:shd w:val="clear" w:color="auto" w:fill="FFFFFF"/>
          <w:lang w:val="uk-UA"/>
        </w:rPr>
        <w:t xml:space="preserve"> активізує діалог за допомогою спеціально спрямованих запитань, підказок, зіставленням різних поглядів, а іноді й їх зіткненням. </w:t>
      </w:r>
    </w:p>
    <w:p w:rsidR="00E456B6" w:rsidRPr="00B6129E" w:rsidRDefault="00E456B6" w:rsidP="00B02364">
      <w:pPr>
        <w:autoSpaceDN w:val="0"/>
        <w:adjustRightInd w:val="0"/>
        <w:ind w:firstLine="709"/>
        <w:jc w:val="both"/>
        <w:rPr>
          <w:sz w:val="24"/>
          <w:szCs w:val="24"/>
          <w:lang w:val="uk-UA"/>
        </w:rPr>
      </w:pPr>
      <w:r w:rsidRPr="00B6129E">
        <w:rPr>
          <w:b/>
          <w:i/>
          <w:sz w:val="24"/>
          <w:szCs w:val="24"/>
          <w:lang w:val="uk-UA"/>
        </w:rPr>
        <w:t>Семінарські/практичні заняття</w:t>
      </w:r>
      <w:r w:rsidRPr="00B6129E">
        <w:rPr>
          <w:sz w:val="24"/>
          <w:szCs w:val="24"/>
          <w:lang w:val="uk-UA"/>
        </w:rPr>
        <w:t xml:space="preserve"> присвячуються виконанню кейсів, розгляду конкретних ситуацій, роботі в командах (малих групах) з презентацією результатів (у тому числі із застосуванням рольових ігор з демонстрацією набутих навичок)</w:t>
      </w:r>
      <w:r>
        <w:rPr>
          <w:sz w:val="24"/>
          <w:szCs w:val="24"/>
          <w:lang w:val="uk-UA"/>
        </w:rPr>
        <w:t>.</w:t>
      </w:r>
    </w:p>
    <w:p w:rsidR="00E456B6" w:rsidRDefault="00E456B6" w:rsidP="00A273D8">
      <w:pPr>
        <w:autoSpaceDN w:val="0"/>
        <w:adjustRightInd w:val="0"/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</w:t>
      </w:r>
      <w:r w:rsidRPr="00A627F9">
        <w:rPr>
          <w:sz w:val="24"/>
          <w:szCs w:val="24"/>
          <w:lang w:val="uk-UA"/>
        </w:rPr>
        <w:t xml:space="preserve"> працю</w:t>
      </w:r>
      <w:r>
        <w:rPr>
          <w:sz w:val="24"/>
          <w:szCs w:val="24"/>
          <w:lang w:val="uk-UA"/>
        </w:rPr>
        <w:t>єте</w:t>
      </w:r>
      <w:r w:rsidRPr="00A627F9">
        <w:rPr>
          <w:sz w:val="24"/>
          <w:szCs w:val="24"/>
          <w:lang w:val="uk-UA"/>
        </w:rPr>
        <w:t xml:space="preserve"> з інформацією</w:t>
      </w:r>
      <w:r>
        <w:rPr>
          <w:sz w:val="24"/>
          <w:szCs w:val="24"/>
          <w:lang w:val="uk-UA"/>
        </w:rPr>
        <w:t xml:space="preserve"> вдома</w:t>
      </w:r>
      <w:r w:rsidRPr="00A627F9">
        <w:rPr>
          <w:sz w:val="24"/>
          <w:szCs w:val="24"/>
          <w:lang w:val="uk-UA"/>
        </w:rPr>
        <w:t>, зокрема з використанням мережі Інтернет</w:t>
      </w:r>
      <w:r>
        <w:rPr>
          <w:sz w:val="24"/>
          <w:szCs w:val="24"/>
          <w:lang w:val="uk-UA"/>
        </w:rPr>
        <w:t xml:space="preserve"> (</w:t>
      </w:r>
      <w:r w:rsidRPr="00881BF3">
        <w:rPr>
          <w:i/>
          <w:sz w:val="24"/>
          <w:szCs w:val="24"/>
          <w:lang w:val="uk-UA"/>
        </w:rPr>
        <w:t>див. рекомендовану літературу</w:t>
      </w:r>
      <w:r>
        <w:rPr>
          <w:sz w:val="24"/>
          <w:szCs w:val="24"/>
          <w:lang w:val="uk-UA"/>
        </w:rPr>
        <w:t>)</w:t>
      </w:r>
      <w:r w:rsidRPr="00A627F9">
        <w:rPr>
          <w:sz w:val="24"/>
          <w:szCs w:val="24"/>
          <w:lang w:val="uk-UA"/>
        </w:rPr>
        <w:t xml:space="preserve">, </w:t>
      </w:r>
      <w:r>
        <w:rPr>
          <w:sz w:val="24"/>
          <w:szCs w:val="24"/>
          <w:lang w:val="uk-UA"/>
        </w:rPr>
        <w:t xml:space="preserve">під час занять </w:t>
      </w:r>
      <w:r w:rsidRPr="00A627F9">
        <w:rPr>
          <w:sz w:val="24"/>
          <w:szCs w:val="24"/>
          <w:lang w:val="uk-UA"/>
        </w:rPr>
        <w:t>викону</w:t>
      </w:r>
      <w:r>
        <w:rPr>
          <w:sz w:val="24"/>
          <w:szCs w:val="24"/>
          <w:lang w:val="uk-UA"/>
        </w:rPr>
        <w:t xml:space="preserve">єте </w:t>
      </w:r>
      <w:r w:rsidRPr="00A627F9">
        <w:rPr>
          <w:sz w:val="24"/>
          <w:szCs w:val="24"/>
          <w:lang w:val="uk-UA"/>
        </w:rPr>
        <w:t xml:space="preserve">усні та письмові </w:t>
      </w:r>
      <w:r>
        <w:rPr>
          <w:sz w:val="24"/>
          <w:szCs w:val="24"/>
          <w:lang w:val="uk-UA"/>
        </w:rPr>
        <w:t>завдання</w:t>
      </w:r>
      <w:r w:rsidRPr="00A627F9">
        <w:rPr>
          <w:sz w:val="24"/>
          <w:szCs w:val="24"/>
          <w:lang w:val="uk-UA"/>
        </w:rPr>
        <w:t>, виступа</w:t>
      </w:r>
      <w:r>
        <w:rPr>
          <w:sz w:val="24"/>
          <w:szCs w:val="24"/>
          <w:lang w:val="uk-UA"/>
        </w:rPr>
        <w:t>єте</w:t>
      </w:r>
      <w:r w:rsidRPr="00A627F9">
        <w:rPr>
          <w:sz w:val="24"/>
          <w:szCs w:val="24"/>
          <w:lang w:val="uk-UA"/>
        </w:rPr>
        <w:t xml:space="preserve"> з доповідями і презентаціями, підготовленими як групо</w:t>
      </w:r>
      <w:r>
        <w:rPr>
          <w:sz w:val="24"/>
          <w:szCs w:val="24"/>
          <w:lang w:val="uk-UA"/>
        </w:rPr>
        <w:t>ю так і</w:t>
      </w:r>
      <w:r w:rsidRPr="00A627F9">
        <w:rPr>
          <w:sz w:val="24"/>
          <w:szCs w:val="24"/>
          <w:lang w:val="uk-UA"/>
        </w:rPr>
        <w:t xml:space="preserve"> індивідуальн</w:t>
      </w:r>
      <w:r>
        <w:rPr>
          <w:sz w:val="24"/>
          <w:szCs w:val="24"/>
          <w:lang w:val="uk-UA"/>
        </w:rPr>
        <w:t>о</w:t>
      </w:r>
      <w:r w:rsidRPr="00A627F9">
        <w:rPr>
          <w:sz w:val="24"/>
          <w:szCs w:val="24"/>
          <w:lang w:val="uk-UA"/>
        </w:rPr>
        <w:t>, моделю</w:t>
      </w:r>
      <w:r>
        <w:rPr>
          <w:sz w:val="24"/>
          <w:szCs w:val="24"/>
          <w:lang w:val="uk-UA"/>
        </w:rPr>
        <w:t>єте поведінку у конкретних професійних ситуаціях</w:t>
      </w:r>
      <w:r w:rsidRPr="00A627F9">
        <w:rPr>
          <w:sz w:val="24"/>
          <w:szCs w:val="24"/>
          <w:lang w:val="uk-UA"/>
        </w:rPr>
        <w:t xml:space="preserve">. Програмою </w:t>
      </w:r>
      <w:r>
        <w:rPr>
          <w:sz w:val="24"/>
          <w:szCs w:val="24"/>
          <w:lang w:val="uk-UA"/>
        </w:rPr>
        <w:t xml:space="preserve">курсу </w:t>
      </w:r>
      <w:r w:rsidRPr="00A627F9">
        <w:rPr>
          <w:sz w:val="24"/>
          <w:szCs w:val="24"/>
          <w:lang w:val="uk-UA"/>
        </w:rPr>
        <w:t xml:space="preserve">передбачено такі проекти: </w:t>
      </w:r>
    </w:p>
    <w:p w:rsidR="00E456B6" w:rsidRDefault="00E456B6" w:rsidP="00A627F9">
      <w:pPr>
        <w:autoSpaceDN w:val="0"/>
        <w:adjustRightInd w:val="0"/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- </w:t>
      </w:r>
      <w:r w:rsidRPr="00A627F9">
        <w:rPr>
          <w:sz w:val="24"/>
          <w:szCs w:val="24"/>
          <w:lang w:val="uk-UA"/>
        </w:rPr>
        <w:t xml:space="preserve">Виступ за темою </w:t>
      </w:r>
      <w:r w:rsidRPr="001E7BC9">
        <w:rPr>
          <w:b/>
          <w:i/>
          <w:sz w:val="24"/>
          <w:szCs w:val="24"/>
          <w:lang w:val="uk-UA"/>
        </w:rPr>
        <w:t>індивідуального завдання</w:t>
      </w:r>
      <w:r>
        <w:rPr>
          <w:sz w:val="24"/>
          <w:szCs w:val="24"/>
          <w:lang w:val="uk-UA"/>
        </w:rPr>
        <w:t xml:space="preserve"> (</w:t>
      </w:r>
      <w:r>
        <w:rPr>
          <w:i/>
          <w:sz w:val="24"/>
          <w:szCs w:val="24"/>
          <w:lang w:val="uk-UA"/>
        </w:rPr>
        <w:t>тематика</w:t>
      </w:r>
      <w:r w:rsidRPr="001E7BC9">
        <w:rPr>
          <w:i/>
          <w:sz w:val="24"/>
          <w:szCs w:val="24"/>
          <w:lang w:val="uk-UA"/>
        </w:rPr>
        <w:t xml:space="preserve"> і критерії оцінювання див.</w:t>
      </w:r>
      <w:r>
        <w:rPr>
          <w:i/>
          <w:sz w:val="24"/>
          <w:szCs w:val="24"/>
          <w:lang w:val="uk-UA"/>
        </w:rPr>
        <w:t>:</w:t>
      </w:r>
      <w:r w:rsidRPr="001E7BC9">
        <w:rPr>
          <w:i/>
          <w:sz w:val="24"/>
          <w:szCs w:val="24"/>
          <w:lang w:val="uk-UA"/>
        </w:rPr>
        <w:t xml:space="preserve"> Робоча навчальна програма дисципліни, </w:t>
      </w:r>
      <w:proofErr w:type="spellStart"/>
      <w:r w:rsidRPr="001E7BC9">
        <w:rPr>
          <w:i/>
          <w:sz w:val="24"/>
          <w:szCs w:val="24"/>
          <w:lang w:val="uk-UA"/>
        </w:rPr>
        <w:t>п.п</w:t>
      </w:r>
      <w:proofErr w:type="spellEnd"/>
      <w:r w:rsidRPr="001E7BC9">
        <w:rPr>
          <w:i/>
          <w:sz w:val="24"/>
          <w:szCs w:val="24"/>
          <w:lang w:val="uk-UA"/>
        </w:rPr>
        <w:t>. 7.3.</w:t>
      </w:r>
      <w:r>
        <w:rPr>
          <w:sz w:val="24"/>
          <w:szCs w:val="24"/>
          <w:lang w:val="uk-UA"/>
        </w:rPr>
        <w:t>)</w:t>
      </w:r>
      <w:r w:rsidRPr="00A627F9">
        <w:rPr>
          <w:sz w:val="24"/>
          <w:szCs w:val="24"/>
          <w:lang w:val="uk-UA"/>
        </w:rPr>
        <w:t xml:space="preserve">. </w:t>
      </w:r>
    </w:p>
    <w:p w:rsidR="00E456B6" w:rsidRDefault="00E456B6" w:rsidP="00A627F9">
      <w:pPr>
        <w:autoSpaceDN w:val="0"/>
        <w:adjustRightInd w:val="0"/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- </w:t>
      </w:r>
      <w:r w:rsidRPr="00A627F9">
        <w:rPr>
          <w:sz w:val="24"/>
          <w:szCs w:val="24"/>
          <w:lang w:val="uk-UA"/>
        </w:rPr>
        <w:t>Виступ-інформування за темами семінарських занять</w:t>
      </w:r>
      <w:r>
        <w:rPr>
          <w:sz w:val="24"/>
          <w:szCs w:val="24"/>
          <w:lang w:val="uk-UA"/>
        </w:rPr>
        <w:t>.</w:t>
      </w:r>
    </w:p>
    <w:p w:rsidR="00E456B6" w:rsidRPr="00094ECE" w:rsidRDefault="00E456B6" w:rsidP="00384C53">
      <w:pPr>
        <w:pStyle w:val="ad"/>
        <w:tabs>
          <w:tab w:val="left" w:pos="0"/>
        </w:tabs>
        <w:ind w:firstLine="284"/>
        <w:jc w:val="both"/>
        <w:outlineLvl w:val="0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094ECE">
        <w:rPr>
          <w:rFonts w:ascii="Times New Roman" w:hAnsi="Times New Roman" w:cs="Times New Roman"/>
          <w:b/>
          <w:sz w:val="24"/>
          <w:szCs w:val="24"/>
          <w:lang w:val="uk-UA"/>
        </w:rPr>
        <w:t xml:space="preserve">12. </w:t>
      </w:r>
      <w:r w:rsidRPr="00094ECE">
        <w:rPr>
          <w:rFonts w:ascii="Times New Roman" w:hAnsi="Times New Roman" w:cs="Times New Roman"/>
          <w:sz w:val="24"/>
          <w:szCs w:val="24"/>
          <w:lang w:val="uk-UA"/>
        </w:rPr>
        <w:t xml:space="preserve">Оцінювання знань здійснюється відповідно до </w:t>
      </w:r>
      <w:r>
        <w:rPr>
          <w:rFonts w:ascii="Times New Roman" w:hAnsi="Times New Roman" w:cs="Times New Roman"/>
          <w:sz w:val="24"/>
          <w:szCs w:val="24"/>
          <w:lang w:val="uk-UA"/>
        </w:rPr>
        <w:t>«</w:t>
      </w:r>
      <w:r>
        <w:rPr>
          <w:rFonts w:ascii="Times New Roman" w:eastAsia="MS Mincho" w:hAnsi="Times New Roman" w:cs="Times New Roman"/>
          <w:sz w:val="24"/>
          <w:szCs w:val="24"/>
          <w:lang w:val="uk-UA"/>
        </w:rPr>
        <w:t>П</w:t>
      </w:r>
      <w:r w:rsidRPr="00094ECE">
        <w:rPr>
          <w:rFonts w:ascii="Times New Roman" w:eastAsia="MS Mincho" w:hAnsi="Times New Roman" w:cs="Times New Roman"/>
          <w:sz w:val="24"/>
          <w:szCs w:val="24"/>
          <w:lang w:val="uk-UA"/>
        </w:rPr>
        <w:t>оложення про оцінювання навчальних досяг</w:t>
      </w:r>
      <w:r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нень здобувачів вищої освіти у </w:t>
      </w:r>
      <w:proofErr w:type="spellStart"/>
      <w:r>
        <w:rPr>
          <w:rFonts w:ascii="Times New Roman" w:eastAsia="MS Mincho" w:hAnsi="Times New Roman" w:cs="Times New Roman"/>
          <w:sz w:val="24"/>
          <w:szCs w:val="24"/>
          <w:lang w:val="uk-UA"/>
        </w:rPr>
        <w:t>ПрАТ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«ВНЗ</w:t>
      </w:r>
      <w:r w:rsidRPr="00094ECE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«</w:t>
      </w:r>
      <w:r>
        <w:rPr>
          <w:rFonts w:ascii="Times New Roman" w:eastAsia="MS Mincho" w:hAnsi="Times New Roman" w:cs="Times New Roman"/>
          <w:sz w:val="24"/>
          <w:szCs w:val="24"/>
          <w:lang w:val="uk-UA"/>
        </w:rPr>
        <w:t>МАУП</w:t>
      </w:r>
      <w:r w:rsidRPr="00094ECE">
        <w:rPr>
          <w:rFonts w:ascii="Times New Roman" w:eastAsia="MS Mincho" w:hAnsi="Times New Roman" w:cs="Times New Roman"/>
          <w:sz w:val="24"/>
          <w:szCs w:val="24"/>
          <w:lang w:val="uk-UA"/>
        </w:rPr>
        <w:t>»</w:t>
      </w:r>
      <w:r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(</w:t>
      </w:r>
      <w:hyperlink r:id="rId9" w:history="1">
        <w:r w:rsidRPr="003314BA">
          <w:rPr>
            <w:rStyle w:val="ab"/>
            <w:rFonts w:ascii="Times New Roman" w:eastAsia="MS Mincho" w:hAnsi="Times New Roman"/>
            <w:sz w:val="24"/>
            <w:szCs w:val="24"/>
            <w:lang w:val="uk-UA"/>
          </w:rPr>
          <w:t>https://drive.google.com/file/d/1ENRncPY-dU2qLke7awVKn1OdfG88Hg8D/view</w:t>
        </w:r>
      </w:hyperlink>
      <w:r>
        <w:rPr>
          <w:rFonts w:ascii="Times New Roman" w:eastAsia="MS Mincho" w:hAnsi="Times New Roman" w:cs="Times New Roman"/>
          <w:sz w:val="24"/>
          <w:szCs w:val="24"/>
          <w:lang w:val="uk-UA"/>
        </w:rPr>
        <w:t>).</w:t>
      </w:r>
    </w:p>
    <w:p w:rsidR="00E456B6" w:rsidRPr="00800EA7" w:rsidRDefault="00E456B6" w:rsidP="00A273D8">
      <w:pPr>
        <w:widowControl w:val="0"/>
        <w:jc w:val="center"/>
        <w:rPr>
          <w:i/>
          <w:sz w:val="24"/>
          <w:szCs w:val="24"/>
          <w:lang w:val="uk-UA"/>
        </w:rPr>
      </w:pPr>
      <w:r w:rsidRPr="00800EA7">
        <w:rPr>
          <w:rFonts w:eastAsia="SimSun"/>
          <w:b/>
          <w:bCs/>
          <w:color w:val="000000"/>
          <w:sz w:val="24"/>
          <w:szCs w:val="24"/>
          <w:lang w:val="uk-UA" w:eastAsia="uk-UA"/>
        </w:rPr>
        <w:t>Система оцінювання навчальних досягнень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11"/>
        <w:gridCol w:w="851"/>
        <w:gridCol w:w="1134"/>
        <w:gridCol w:w="1275"/>
        <w:gridCol w:w="993"/>
        <w:gridCol w:w="1134"/>
      </w:tblGrid>
      <w:tr w:rsidR="00E456B6" w:rsidRPr="002D1E0B" w:rsidTr="00467DFE">
        <w:trPr>
          <w:cantSplit/>
          <w:trHeight w:val="348"/>
        </w:trPr>
        <w:tc>
          <w:tcPr>
            <w:tcW w:w="4111" w:type="dxa"/>
            <w:vMerge w:val="restart"/>
            <w:vAlign w:val="center"/>
          </w:tcPr>
          <w:p w:rsidR="00E456B6" w:rsidRPr="006B583A" w:rsidRDefault="00E456B6" w:rsidP="00467DFE">
            <w:pP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6B583A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lastRenderedPageBreak/>
              <w:t>Вид діяльності студента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E456B6" w:rsidRPr="006B583A" w:rsidRDefault="00E456B6" w:rsidP="00467DFE">
            <w:pP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6B583A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 xml:space="preserve">Максимальна </w:t>
            </w:r>
            <w:proofErr w:type="spellStart"/>
            <w:r w:rsidRPr="006B583A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к-сть</w:t>
            </w:r>
            <w:proofErr w:type="spellEnd"/>
            <w:r w:rsidRPr="006B583A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 xml:space="preserve"> балів за одиницю</w:t>
            </w:r>
          </w:p>
        </w:tc>
        <w:tc>
          <w:tcPr>
            <w:tcW w:w="2409" w:type="dxa"/>
            <w:gridSpan w:val="2"/>
          </w:tcPr>
          <w:p w:rsidR="00E456B6" w:rsidRPr="006B583A" w:rsidRDefault="00E456B6" w:rsidP="00467DFE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6B583A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Модуль 1</w:t>
            </w:r>
          </w:p>
        </w:tc>
        <w:tc>
          <w:tcPr>
            <w:tcW w:w="2127" w:type="dxa"/>
            <w:gridSpan w:val="2"/>
            <w:vAlign w:val="center"/>
          </w:tcPr>
          <w:p w:rsidR="00E456B6" w:rsidRPr="006B583A" w:rsidRDefault="00E456B6" w:rsidP="00467DFE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6B583A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Модуль 2</w:t>
            </w:r>
          </w:p>
          <w:p w:rsidR="00E456B6" w:rsidRPr="006B583A" w:rsidRDefault="00E456B6" w:rsidP="00467DFE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E456B6" w:rsidRPr="002D1E0B" w:rsidTr="00467DFE">
        <w:trPr>
          <w:cantSplit/>
          <w:trHeight w:val="1996"/>
        </w:trPr>
        <w:tc>
          <w:tcPr>
            <w:tcW w:w="4111" w:type="dxa"/>
            <w:vMerge/>
            <w:vAlign w:val="center"/>
          </w:tcPr>
          <w:p w:rsidR="00E456B6" w:rsidRPr="006B583A" w:rsidRDefault="00E456B6" w:rsidP="00467DFE">
            <w:pP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E456B6" w:rsidRPr="006B583A" w:rsidRDefault="00E456B6" w:rsidP="00467DFE">
            <w:pP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134" w:type="dxa"/>
            <w:textDirection w:val="btLr"/>
            <w:vAlign w:val="center"/>
          </w:tcPr>
          <w:p w:rsidR="00E456B6" w:rsidRPr="006B583A" w:rsidRDefault="00E456B6" w:rsidP="00467DFE">
            <w:pP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6B583A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кількість одиниць</w:t>
            </w:r>
          </w:p>
        </w:tc>
        <w:tc>
          <w:tcPr>
            <w:tcW w:w="1275" w:type="dxa"/>
            <w:textDirection w:val="btLr"/>
            <w:vAlign w:val="center"/>
          </w:tcPr>
          <w:p w:rsidR="00E456B6" w:rsidRPr="006B583A" w:rsidRDefault="00E456B6" w:rsidP="00467DFE">
            <w:pP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6B583A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максимальна   кількість балів</w:t>
            </w:r>
          </w:p>
        </w:tc>
        <w:tc>
          <w:tcPr>
            <w:tcW w:w="993" w:type="dxa"/>
            <w:textDirection w:val="btLr"/>
            <w:vAlign w:val="center"/>
          </w:tcPr>
          <w:p w:rsidR="00E456B6" w:rsidRPr="006B583A" w:rsidRDefault="00E456B6" w:rsidP="00467DFE">
            <w:pP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6B583A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кількість одиниць</w:t>
            </w:r>
          </w:p>
        </w:tc>
        <w:tc>
          <w:tcPr>
            <w:tcW w:w="1134" w:type="dxa"/>
            <w:textDirection w:val="btLr"/>
            <w:vAlign w:val="center"/>
          </w:tcPr>
          <w:p w:rsidR="00E456B6" w:rsidRPr="006B583A" w:rsidRDefault="00E456B6" w:rsidP="00467DFE">
            <w:pP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6B583A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максимальна   кількість балів</w:t>
            </w:r>
          </w:p>
          <w:p w:rsidR="00E456B6" w:rsidRPr="006B583A" w:rsidRDefault="00E456B6" w:rsidP="00467DFE">
            <w:pP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E456B6" w:rsidRPr="002D1E0B" w:rsidTr="00467DFE">
        <w:tc>
          <w:tcPr>
            <w:tcW w:w="4111" w:type="dxa"/>
          </w:tcPr>
          <w:p w:rsidR="00E456B6" w:rsidRPr="006B583A" w:rsidRDefault="00E456B6" w:rsidP="00467DFE">
            <w:pP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6B583A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Відвідування лекцій</w:t>
            </w:r>
          </w:p>
        </w:tc>
        <w:tc>
          <w:tcPr>
            <w:tcW w:w="851" w:type="dxa"/>
          </w:tcPr>
          <w:p w:rsidR="00E456B6" w:rsidRPr="006B583A" w:rsidRDefault="00E456B6" w:rsidP="00467DFE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6B583A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134" w:type="dxa"/>
          </w:tcPr>
          <w:p w:rsidR="00E456B6" w:rsidRPr="006B583A" w:rsidRDefault="00E456B6" w:rsidP="00467DFE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6B583A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1275" w:type="dxa"/>
          </w:tcPr>
          <w:p w:rsidR="00E456B6" w:rsidRPr="006B583A" w:rsidRDefault="00E456B6" w:rsidP="00467DFE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6B583A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993" w:type="dxa"/>
          </w:tcPr>
          <w:p w:rsidR="00E456B6" w:rsidRPr="006B583A" w:rsidRDefault="00E456B6" w:rsidP="00467DFE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6B583A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1134" w:type="dxa"/>
          </w:tcPr>
          <w:p w:rsidR="00E456B6" w:rsidRPr="006B583A" w:rsidRDefault="00E456B6" w:rsidP="00467DFE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6B583A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7</w:t>
            </w:r>
          </w:p>
        </w:tc>
      </w:tr>
      <w:tr w:rsidR="00E456B6" w:rsidRPr="002D1E0B" w:rsidTr="00467DFE">
        <w:tc>
          <w:tcPr>
            <w:tcW w:w="4111" w:type="dxa"/>
          </w:tcPr>
          <w:p w:rsidR="00E456B6" w:rsidRPr="006B583A" w:rsidRDefault="00E456B6" w:rsidP="00467DFE">
            <w:pP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6B583A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Відвідування семінарських занять</w:t>
            </w:r>
          </w:p>
        </w:tc>
        <w:tc>
          <w:tcPr>
            <w:tcW w:w="851" w:type="dxa"/>
          </w:tcPr>
          <w:p w:rsidR="00E456B6" w:rsidRPr="006B583A" w:rsidRDefault="00E456B6" w:rsidP="00467DFE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6B583A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134" w:type="dxa"/>
          </w:tcPr>
          <w:p w:rsidR="00E456B6" w:rsidRPr="006B583A" w:rsidRDefault="00E456B6" w:rsidP="00467DFE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1275" w:type="dxa"/>
          </w:tcPr>
          <w:p w:rsidR="00E456B6" w:rsidRPr="006B583A" w:rsidRDefault="00E456B6" w:rsidP="00467DFE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993" w:type="dxa"/>
          </w:tcPr>
          <w:p w:rsidR="00E456B6" w:rsidRPr="006B583A" w:rsidRDefault="00E456B6" w:rsidP="00467DFE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1134" w:type="dxa"/>
          </w:tcPr>
          <w:p w:rsidR="00E456B6" w:rsidRPr="006B583A" w:rsidRDefault="00E456B6" w:rsidP="00467DFE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4</w:t>
            </w:r>
          </w:p>
        </w:tc>
      </w:tr>
      <w:tr w:rsidR="00E456B6" w:rsidRPr="002D1E0B" w:rsidTr="00467DFE">
        <w:tc>
          <w:tcPr>
            <w:tcW w:w="4111" w:type="dxa"/>
          </w:tcPr>
          <w:p w:rsidR="00E456B6" w:rsidRPr="006B583A" w:rsidRDefault="00E456B6" w:rsidP="00467DFE">
            <w:pP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6B583A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Відвідування практичних занять</w:t>
            </w:r>
          </w:p>
        </w:tc>
        <w:tc>
          <w:tcPr>
            <w:tcW w:w="851" w:type="dxa"/>
          </w:tcPr>
          <w:p w:rsidR="00E456B6" w:rsidRPr="006B583A" w:rsidRDefault="00E456B6" w:rsidP="00467DFE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6B583A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134" w:type="dxa"/>
          </w:tcPr>
          <w:p w:rsidR="00E456B6" w:rsidRPr="006B583A" w:rsidRDefault="00E456B6" w:rsidP="00467DFE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6B583A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275" w:type="dxa"/>
          </w:tcPr>
          <w:p w:rsidR="00E456B6" w:rsidRPr="006B583A" w:rsidRDefault="00E456B6" w:rsidP="00467DFE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6B583A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993" w:type="dxa"/>
          </w:tcPr>
          <w:p w:rsidR="00E456B6" w:rsidRPr="006B583A" w:rsidRDefault="00E456B6" w:rsidP="00467DFE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6B583A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134" w:type="dxa"/>
          </w:tcPr>
          <w:p w:rsidR="00E456B6" w:rsidRPr="006B583A" w:rsidRDefault="00E456B6" w:rsidP="00467DFE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6B583A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</w:tr>
      <w:tr w:rsidR="00E456B6" w:rsidRPr="002D1E0B" w:rsidTr="00467DFE">
        <w:tc>
          <w:tcPr>
            <w:tcW w:w="4111" w:type="dxa"/>
          </w:tcPr>
          <w:p w:rsidR="00E456B6" w:rsidRPr="006B583A" w:rsidRDefault="00E456B6" w:rsidP="00467DFE">
            <w:pP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6B583A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Робота на семінарському занятті</w:t>
            </w:r>
          </w:p>
        </w:tc>
        <w:tc>
          <w:tcPr>
            <w:tcW w:w="851" w:type="dxa"/>
          </w:tcPr>
          <w:p w:rsidR="00E456B6" w:rsidRPr="006B583A" w:rsidRDefault="00E456B6" w:rsidP="00467DFE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6B583A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1134" w:type="dxa"/>
          </w:tcPr>
          <w:p w:rsidR="00E456B6" w:rsidRPr="006B583A" w:rsidRDefault="00E456B6" w:rsidP="00467DFE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1275" w:type="dxa"/>
          </w:tcPr>
          <w:p w:rsidR="00E456B6" w:rsidRPr="006B583A" w:rsidRDefault="00E456B6" w:rsidP="00467DFE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3</w:t>
            </w:r>
            <w:r w:rsidRPr="006B583A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0</w:t>
            </w:r>
          </w:p>
        </w:tc>
        <w:tc>
          <w:tcPr>
            <w:tcW w:w="993" w:type="dxa"/>
          </w:tcPr>
          <w:p w:rsidR="00E456B6" w:rsidRPr="006B583A" w:rsidRDefault="00E456B6" w:rsidP="00467DFE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1134" w:type="dxa"/>
          </w:tcPr>
          <w:p w:rsidR="00E456B6" w:rsidRPr="006B583A" w:rsidRDefault="00E456B6" w:rsidP="00467DFE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4</w:t>
            </w:r>
            <w:r w:rsidRPr="006B583A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0</w:t>
            </w:r>
          </w:p>
        </w:tc>
      </w:tr>
      <w:tr w:rsidR="00E456B6" w:rsidRPr="002D1E0B" w:rsidTr="00467DFE">
        <w:tc>
          <w:tcPr>
            <w:tcW w:w="4111" w:type="dxa"/>
          </w:tcPr>
          <w:p w:rsidR="00E456B6" w:rsidRPr="006B583A" w:rsidRDefault="00E456B6" w:rsidP="00467DFE">
            <w:pP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6B583A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Робота на практичному занятті</w:t>
            </w:r>
          </w:p>
        </w:tc>
        <w:tc>
          <w:tcPr>
            <w:tcW w:w="851" w:type="dxa"/>
          </w:tcPr>
          <w:p w:rsidR="00E456B6" w:rsidRPr="006B583A" w:rsidRDefault="00E456B6" w:rsidP="00467DFE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6B583A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134" w:type="dxa"/>
          </w:tcPr>
          <w:p w:rsidR="00E456B6" w:rsidRPr="006B583A" w:rsidRDefault="00E456B6" w:rsidP="00467DFE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6B583A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275" w:type="dxa"/>
          </w:tcPr>
          <w:p w:rsidR="00E456B6" w:rsidRPr="006B583A" w:rsidRDefault="00E456B6" w:rsidP="00467DFE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6B583A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993" w:type="dxa"/>
          </w:tcPr>
          <w:p w:rsidR="00E456B6" w:rsidRPr="006B583A" w:rsidRDefault="00E456B6" w:rsidP="00467DFE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6B583A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134" w:type="dxa"/>
          </w:tcPr>
          <w:p w:rsidR="00E456B6" w:rsidRPr="006B583A" w:rsidRDefault="00E456B6" w:rsidP="00467DFE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6B583A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</w:tr>
      <w:tr w:rsidR="00E456B6" w:rsidRPr="002D1E0B" w:rsidTr="00467DFE">
        <w:tc>
          <w:tcPr>
            <w:tcW w:w="4111" w:type="dxa"/>
          </w:tcPr>
          <w:p w:rsidR="00E456B6" w:rsidRPr="006B583A" w:rsidRDefault="00E456B6" w:rsidP="00467DFE">
            <w:pP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6B583A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Лабораторна робота (в тому числі допуск, виконання, захист)</w:t>
            </w:r>
          </w:p>
        </w:tc>
        <w:tc>
          <w:tcPr>
            <w:tcW w:w="851" w:type="dxa"/>
          </w:tcPr>
          <w:p w:rsidR="00E456B6" w:rsidRPr="006B583A" w:rsidRDefault="00E456B6" w:rsidP="00467DFE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6B583A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134" w:type="dxa"/>
          </w:tcPr>
          <w:p w:rsidR="00E456B6" w:rsidRPr="006B583A" w:rsidRDefault="00E456B6" w:rsidP="00467DFE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6B583A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275" w:type="dxa"/>
          </w:tcPr>
          <w:p w:rsidR="00E456B6" w:rsidRPr="006B583A" w:rsidRDefault="00E456B6" w:rsidP="00467DFE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6B583A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993" w:type="dxa"/>
          </w:tcPr>
          <w:p w:rsidR="00E456B6" w:rsidRPr="006B583A" w:rsidRDefault="00E456B6" w:rsidP="00467DFE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6B583A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134" w:type="dxa"/>
          </w:tcPr>
          <w:p w:rsidR="00E456B6" w:rsidRPr="006B583A" w:rsidRDefault="00E456B6" w:rsidP="00467DFE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6B583A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</w:tr>
      <w:tr w:rsidR="00E456B6" w:rsidRPr="002D1E0B" w:rsidTr="00467DFE">
        <w:tc>
          <w:tcPr>
            <w:tcW w:w="4111" w:type="dxa"/>
          </w:tcPr>
          <w:p w:rsidR="00E456B6" w:rsidRPr="006B583A" w:rsidRDefault="00E456B6" w:rsidP="00467DFE">
            <w:pP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6B583A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Виконання завдань для самостійної роботи</w:t>
            </w:r>
          </w:p>
        </w:tc>
        <w:tc>
          <w:tcPr>
            <w:tcW w:w="851" w:type="dxa"/>
          </w:tcPr>
          <w:p w:rsidR="00E456B6" w:rsidRPr="006B583A" w:rsidRDefault="00E456B6" w:rsidP="00467DFE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6B583A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1134" w:type="dxa"/>
          </w:tcPr>
          <w:p w:rsidR="00E456B6" w:rsidRPr="006B583A" w:rsidRDefault="00E456B6" w:rsidP="00467DFE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6B583A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1275" w:type="dxa"/>
          </w:tcPr>
          <w:p w:rsidR="00E456B6" w:rsidRPr="006B583A" w:rsidRDefault="00E456B6" w:rsidP="00467DFE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6B583A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25</w:t>
            </w:r>
          </w:p>
        </w:tc>
        <w:tc>
          <w:tcPr>
            <w:tcW w:w="993" w:type="dxa"/>
          </w:tcPr>
          <w:p w:rsidR="00E456B6" w:rsidRPr="006B583A" w:rsidRDefault="00E456B6" w:rsidP="00467DFE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6B583A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1134" w:type="dxa"/>
          </w:tcPr>
          <w:p w:rsidR="00E456B6" w:rsidRPr="006B583A" w:rsidRDefault="00E456B6" w:rsidP="00467DFE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6B583A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20</w:t>
            </w:r>
          </w:p>
        </w:tc>
      </w:tr>
      <w:tr w:rsidR="00E456B6" w:rsidRPr="002D1E0B" w:rsidTr="00467DFE">
        <w:tc>
          <w:tcPr>
            <w:tcW w:w="4111" w:type="dxa"/>
          </w:tcPr>
          <w:p w:rsidR="00E456B6" w:rsidRPr="006B583A" w:rsidRDefault="00E456B6" w:rsidP="00467DFE">
            <w:pP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6B583A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Виконання модульної роботи</w:t>
            </w:r>
          </w:p>
        </w:tc>
        <w:tc>
          <w:tcPr>
            <w:tcW w:w="851" w:type="dxa"/>
          </w:tcPr>
          <w:p w:rsidR="00E456B6" w:rsidRPr="006B583A" w:rsidRDefault="00E456B6" w:rsidP="00467DFE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6B583A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25</w:t>
            </w:r>
          </w:p>
        </w:tc>
        <w:tc>
          <w:tcPr>
            <w:tcW w:w="1134" w:type="dxa"/>
          </w:tcPr>
          <w:p w:rsidR="00E456B6" w:rsidRPr="006B583A" w:rsidRDefault="00E456B6" w:rsidP="00467DFE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6B583A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275" w:type="dxa"/>
          </w:tcPr>
          <w:p w:rsidR="00E456B6" w:rsidRPr="006B583A" w:rsidRDefault="00E456B6" w:rsidP="00467DFE">
            <w:pPr>
              <w:tabs>
                <w:tab w:val="left" w:pos="345"/>
                <w:tab w:val="center" w:pos="529"/>
              </w:tabs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6B583A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25</w:t>
            </w:r>
          </w:p>
        </w:tc>
        <w:tc>
          <w:tcPr>
            <w:tcW w:w="993" w:type="dxa"/>
          </w:tcPr>
          <w:p w:rsidR="00E456B6" w:rsidRPr="006B583A" w:rsidRDefault="00E456B6" w:rsidP="00467DFE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6B583A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134" w:type="dxa"/>
          </w:tcPr>
          <w:p w:rsidR="00E456B6" w:rsidRPr="006B583A" w:rsidRDefault="00E456B6" w:rsidP="00467DFE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6B583A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25</w:t>
            </w:r>
          </w:p>
        </w:tc>
      </w:tr>
      <w:tr w:rsidR="00E456B6" w:rsidRPr="002D1E0B" w:rsidTr="00467DFE">
        <w:tc>
          <w:tcPr>
            <w:tcW w:w="4111" w:type="dxa"/>
          </w:tcPr>
          <w:p w:rsidR="00E456B6" w:rsidRPr="006B583A" w:rsidRDefault="00E456B6" w:rsidP="00467DFE">
            <w:pP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6B583A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 xml:space="preserve">Виконання </w:t>
            </w:r>
            <w:proofErr w:type="spellStart"/>
            <w:r w:rsidRPr="006B583A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ІНДЗ</w:t>
            </w:r>
            <w:proofErr w:type="spellEnd"/>
          </w:p>
        </w:tc>
        <w:tc>
          <w:tcPr>
            <w:tcW w:w="851" w:type="dxa"/>
          </w:tcPr>
          <w:p w:rsidR="00E456B6" w:rsidRPr="006B583A" w:rsidRDefault="00E456B6" w:rsidP="00467DFE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6B583A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30</w:t>
            </w:r>
          </w:p>
        </w:tc>
        <w:tc>
          <w:tcPr>
            <w:tcW w:w="1134" w:type="dxa"/>
          </w:tcPr>
          <w:p w:rsidR="00E456B6" w:rsidRPr="006B583A" w:rsidRDefault="00E456B6" w:rsidP="00467DFE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6B583A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275" w:type="dxa"/>
          </w:tcPr>
          <w:p w:rsidR="00E456B6" w:rsidRPr="006B583A" w:rsidRDefault="00E456B6" w:rsidP="00467DFE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en-US" w:eastAsia="uk-UA"/>
              </w:rPr>
            </w:pPr>
            <w:r w:rsidRPr="006B583A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993" w:type="dxa"/>
          </w:tcPr>
          <w:p w:rsidR="00E456B6" w:rsidRPr="006B583A" w:rsidRDefault="00E456B6" w:rsidP="00467DFE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6B583A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134" w:type="dxa"/>
          </w:tcPr>
          <w:p w:rsidR="00E456B6" w:rsidRPr="006B583A" w:rsidRDefault="00E456B6" w:rsidP="00467DFE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6B583A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</w:tr>
      <w:tr w:rsidR="00E456B6" w:rsidRPr="002D1E0B" w:rsidTr="00467DFE">
        <w:tc>
          <w:tcPr>
            <w:tcW w:w="4111" w:type="dxa"/>
          </w:tcPr>
          <w:p w:rsidR="00E456B6" w:rsidRPr="006B583A" w:rsidRDefault="00E456B6" w:rsidP="00467DFE">
            <w:pP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6B583A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Разом</w:t>
            </w:r>
          </w:p>
        </w:tc>
        <w:tc>
          <w:tcPr>
            <w:tcW w:w="1985" w:type="dxa"/>
            <w:gridSpan w:val="2"/>
          </w:tcPr>
          <w:p w:rsidR="00E456B6" w:rsidRPr="006B583A" w:rsidRDefault="00E456B6" w:rsidP="00467DFE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6B583A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275" w:type="dxa"/>
          </w:tcPr>
          <w:p w:rsidR="00E456B6" w:rsidRPr="006B583A" w:rsidRDefault="00E456B6" w:rsidP="00467DFE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90</w:t>
            </w:r>
          </w:p>
        </w:tc>
        <w:tc>
          <w:tcPr>
            <w:tcW w:w="993" w:type="dxa"/>
          </w:tcPr>
          <w:p w:rsidR="00E456B6" w:rsidRPr="006B583A" w:rsidRDefault="00E456B6" w:rsidP="00467DFE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6B583A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134" w:type="dxa"/>
          </w:tcPr>
          <w:p w:rsidR="00E456B6" w:rsidRPr="006B583A" w:rsidRDefault="00E456B6" w:rsidP="00467DFE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96</w:t>
            </w:r>
          </w:p>
        </w:tc>
      </w:tr>
      <w:tr w:rsidR="00E456B6" w:rsidRPr="002D1E0B" w:rsidTr="00467DFE">
        <w:tc>
          <w:tcPr>
            <w:tcW w:w="8364" w:type="dxa"/>
            <w:gridSpan w:val="5"/>
          </w:tcPr>
          <w:p w:rsidR="00E456B6" w:rsidRPr="006B583A" w:rsidRDefault="00E456B6" w:rsidP="00467DFE">
            <w:pP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6B583A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 xml:space="preserve">Максимальна кількість балів: </w:t>
            </w:r>
          </w:p>
        </w:tc>
        <w:tc>
          <w:tcPr>
            <w:tcW w:w="1134" w:type="dxa"/>
          </w:tcPr>
          <w:p w:rsidR="00E456B6" w:rsidRPr="006B583A" w:rsidRDefault="00E456B6" w:rsidP="00052DFA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6B583A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2</w:t>
            </w:r>
            <w: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16</w:t>
            </w:r>
          </w:p>
        </w:tc>
      </w:tr>
      <w:tr w:rsidR="00E456B6" w:rsidRPr="002D1E0B" w:rsidTr="00467DFE">
        <w:tc>
          <w:tcPr>
            <w:tcW w:w="8364" w:type="dxa"/>
            <w:gridSpan w:val="5"/>
          </w:tcPr>
          <w:p w:rsidR="00E456B6" w:rsidRPr="006B583A" w:rsidRDefault="00E456B6" w:rsidP="00052DFA">
            <w:pP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6B583A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2</w:t>
            </w:r>
            <w: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16</w:t>
            </w:r>
            <w:r w:rsidRPr="006B583A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 xml:space="preserve">:100= </w:t>
            </w:r>
            <w: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2</w:t>
            </w:r>
            <w:r w:rsidRPr="006B583A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,</w:t>
            </w:r>
            <w: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16</w:t>
            </w:r>
            <w:r w:rsidRPr="006B583A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. Студент набрав Х балів; Розрахунок: Х:</w:t>
            </w:r>
            <w: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2</w:t>
            </w:r>
            <w:r w:rsidRPr="006B583A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,</w:t>
            </w:r>
            <w: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16</w:t>
            </w:r>
            <w:r w:rsidRPr="006B583A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 xml:space="preserve"> = загальна кількість балів.</w:t>
            </w:r>
          </w:p>
        </w:tc>
        <w:tc>
          <w:tcPr>
            <w:tcW w:w="1134" w:type="dxa"/>
          </w:tcPr>
          <w:p w:rsidR="00E456B6" w:rsidRPr="006B583A" w:rsidRDefault="00E456B6" w:rsidP="00467DFE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6B583A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</w:tr>
    </w:tbl>
    <w:p w:rsidR="00E456B6" w:rsidRDefault="00E456B6" w:rsidP="00384C53">
      <w:pPr>
        <w:ind w:firstLine="284"/>
        <w:jc w:val="both"/>
        <w:rPr>
          <w:rFonts w:eastAsia="SimSun"/>
          <w:b/>
          <w:bCs/>
          <w:color w:val="000000"/>
          <w:sz w:val="24"/>
          <w:szCs w:val="24"/>
          <w:lang w:val="uk-UA" w:eastAsia="uk-UA"/>
        </w:rPr>
      </w:pPr>
      <w:r>
        <w:rPr>
          <w:rFonts w:eastAsia="SimSun"/>
          <w:b/>
          <w:bCs/>
          <w:color w:val="000000"/>
          <w:sz w:val="24"/>
          <w:szCs w:val="24"/>
          <w:lang w:val="uk-UA" w:eastAsia="uk-UA"/>
        </w:rPr>
        <w:t xml:space="preserve">13. </w:t>
      </w:r>
      <w:r w:rsidRPr="00226053">
        <w:rPr>
          <w:rFonts w:eastAsia="SimSun"/>
          <w:b/>
          <w:bCs/>
          <w:color w:val="000000"/>
          <w:sz w:val="24"/>
          <w:szCs w:val="24"/>
          <w:lang w:val="uk-UA" w:eastAsia="uk-UA"/>
        </w:rPr>
        <w:t>Завдання для самостійної роботи та критерії її оцінювання</w:t>
      </w:r>
      <w:r>
        <w:rPr>
          <w:rFonts w:eastAsia="SimSun"/>
          <w:b/>
          <w:bCs/>
          <w:color w:val="000000"/>
          <w:sz w:val="24"/>
          <w:szCs w:val="24"/>
          <w:lang w:val="uk-UA" w:eastAsia="uk-UA"/>
        </w:rPr>
        <w:t>.</w:t>
      </w:r>
    </w:p>
    <w:p w:rsidR="00E456B6" w:rsidRDefault="00E456B6" w:rsidP="006325B9">
      <w:pPr>
        <w:ind w:firstLine="709"/>
        <w:jc w:val="both"/>
        <w:rPr>
          <w:sz w:val="24"/>
          <w:szCs w:val="24"/>
          <w:lang w:val="uk-UA"/>
        </w:rPr>
      </w:pPr>
      <w:r w:rsidRPr="00B6129E">
        <w:rPr>
          <w:sz w:val="24"/>
          <w:szCs w:val="24"/>
          <w:lang w:val="uk-UA"/>
        </w:rPr>
        <w:t>Самостійна робота включає дослідження електронних джерел, пошук друкованих публікацій (наукові праці, статті у періодичних виданнях, документи, офіційні звіти, статистичні матеріали, законодавчі та інші нормативн</w:t>
      </w:r>
      <w:r>
        <w:rPr>
          <w:sz w:val="24"/>
          <w:szCs w:val="24"/>
          <w:lang w:val="uk-UA"/>
        </w:rPr>
        <w:t>о-правові акти за дисципліною).</w:t>
      </w:r>
    </w:p>
    <w:p w:rsidR="00E456B6" w:rsidRPr="001E7BC9" w:rsidRDefault="00E456B6" w:rsidP="00330831">
      <w:pPr>
        <w:ind w:firstLine="284"/>
        <w:jc w:val="both"/>
        <w:rPr>
          <w:rFonts w:eastAsia="SimSun"/>
          <w:b/>
          <w:bCs/>
          <w:color w:val="000000"/>
          <w:sz w:val="24"/>
          <w:szCs w:val="24"/>
          <w:lang w:val="uk-UA" w:eastAsia="uk-UA"/>
        </w:rPr>
      </w:pPr>
      <w:r w:rsidRPr="00226053">
        <w:rPr>
          <w:b/>
          <w:color w:val="000000"/>
          <w:sz w:val="24"/>
          <w:szCs w:val="24"/>
          <w:lang w:val="uk-UA"/>
        </w:rPr>
        <w:t>Критерії оцінювання:</w:t>
      </w:r>
    </w:p>
    <w:p w:rsidR="00E456B6" w:rsidRPr="00226053" w:rsidRDefault="00E456B6" w:rsidP="00C97362">
      <w:pPr>
        <w:numPr>
          <w:ilvl w:val="0"/>
          <w:numId w:val="2"/>
        </w:numPr>
        <w:autoSpaceDE w:val="0"/>
        <w:autoSpaceDN w:val="0"/>
        <w:adjustRightInd w:val="0"/>
        <w:ind w:left="426" w:firstLine="0"/>
        <w:rPr>
          <w:color w:val="000000"/>
          <w:sz w:val="24"/>
          <w:szCs w:val="24"/>
          <w:lang w:val="uk-UA"/>
        </w:rPr>
      </w:pPr>
      <w:r w:rsidRPr="00226053">
        <w:rPr>
          <w:color w:val="000000"/>
          <w:sz w:val="24"/>
          <w:szCs w:val="24"/>
          <w:lang w:val="uk-UA"/>
        </w:rPr>
        <w:t>змістовність – 3 бали</w:t>
      </w:r>
    </w:p>
    <w:p w:rsidR="00E456B6" w:rsidRDefault="00E456B6" w:rsidP="00C97362">
      <w:pPr>
        <w:numPr>
          <w:ilvl w:val="0"/>
          <w:numId w:val="2"/>
        </w:numPr>
        <w:autoSpaceDE w:val="0"/>
        <w:autoSpaceDN w:val="0"/>
        <w:adjustRightInd w:val="0"/>
        <w:ind w:left="426" w:firstLine="0"/>
        <w:rPr>
          <w:color w:val="000000"/>
          <w:sz w:val="24"/>
          <w:szCs w:val="24"/>
          <w:lang w:val="uk-UA"/>
        </w:rPr>
      </w:pPr>
      <w:r w:rsidRPr="00226053">
        <w:rPr>
          <w:color w:val="000000"/>
          <w:sz w:val="24"/>
          <w:szCs w:val="24"/>
          <w:lang w:val="uk-UA"/>
        </w:rPr>
        <w:t xml:space="preserve">відповідність темі та </w:t>
      </w:r>
      <w:r>
        <w:rPr>
          <w:color w:val="000000"/>
          <w:sz w:val="24"/>
          <w:szCs w:val="24"/>
          <w:lang w:val="uk-UA"/>
        </w:rPr>
        <w:t>вимогам</w:t>
      </w:r>
      <w:r w:rsidRPr="00226053">
        <w:rPr>
          <w:color w:val="000000"/>
          <w:sz w:val="24"/>
          <w:szCs w:val="24"/>
          <w:lang w:val="uk-UA"/>
        </w:rPr>
        <w:t xml:space="preserve"> оформлення – 2 бали</w:t>
      </w:r>
      <w:r>
        <w:rPr>
          <w:color w:val="000000"/>
          <w:sz w:val="24"/>
          <w:szCs w:val="24"/>
          <w:lang w:val="uk-UA"/>
        </w:rPr>
        <w:t>.</w:t>
      </w:r>
    </w:p>
    <w:p w:rsidR="00E456B6" w:rsidRPr="001E7BC9" w:rsidRDefault="00E456B6" w:rsidP="00897E82">
      <w:pPr>
        <w:autoSpaceDE w:val="0"/>
        <w:autoSpaceDN w:val="0"/>
        <w:adjustRightInd w:val="0"/>
        <w:ind w:left="426"/>
        <w:rPr>
          <w:b/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 xml:space="preserve">Максимальна кількість балів за самостійну роботу – </w:t>
      </w:r>
      <w:r w:rsidRPr="001E7BC9">
        <w:rPr>
          <w:b/>
          <w:color w:val="000000"/>
          <w:sz w:val="24"/>
          <w:szCs w:val="24"/>
          <w:lang w:val="uk-UA"/>
        </w:rPr>
        <w:t>5 балів.</w:t>
      </w:r>
    </w:p>
    <w:p w:rsidR="00E456B6" w:rsidRPr="00226053" w:rsidRDefault="00E456B6" w:rsidP="0045190C">
      <w:pPr>
        <w:rPr>
          <w:rFonts w:eastAsia="SimSun"/>
          <w:bCs/>
          <w:color w:val="000000"/>
          <w:sz w:val="24"/>
          <w:szCs w:val="24"/>
          <w:lang w:val="uk-UA" w:eastAsia="uk-UA"/>
        </w:rPr>
      </w:pPr>
      <w:r>
        <w:rPr>
          <w:rFonts w:eastAsia="SimSun"/>
          <w:b/>
          <w:bCs/>
          <w:color w:val="000000"/>
          <w:sz w:val="24"/>
          <w:szCs w:val="24"/>
          <w:lang w:val="uk-UA" w:eastAsia="uk-UA"/>
        </w:rPr>
        <w:t xml:space="preserve">14. </w:t>
      </w:r>
      <w:r w:rsidRPr="00226053">
        <w:rPr>
          <w:rFonts w:eastAsia="SimSun"/>
          <w:b/>
          <w:bCs/>
          <w:color w:val="000000"/>
          <w:sz w:val="24"/>
          <w:szCs w:val="24"/>
          <w:lang w:val="uk-UA" w:eastAsia="uk-UA"/>
        </w:rPr>
        <w:t>Форми проведення модульного контролю та критерії оцінювання</w:t>
      </w:r>
      <w:r>
        <w:rPr>
          <w:rFonts w:eastAsia="SimSun"/>
          <w:b/>
          <w:bCs/>
          <w:color w:val="000000"/>
          <w:sz w:val="24"/>
          <w:szCs w:val="24"/>
          <w:lang w:val="uk-UA" w:eastAsia="uk-UA"/>
        </w:rPr>
        <w:t>.</w:t>
      </w:r>
    </w:p>
    <w:p w:rsidR="00E456B6" w:rsidRDefault="00E456B6" w:rsidP="0045190C">
      <w:pPr>
        <w:pStyle w:val="a5"/>
        <w:spacing w:after="0" w:line="240" w:lineRule="auto"/>
        <w:ind w:left="0" w:firstLine="709"/>
        <w:jc w:val="both"/>
        <w:rPr>
          <w:color w:val="000000"/>
          <w:sz w:val="24"/>
          <w:szCs w:val="24"/>
          <w:lang w:val="uk-UA"/>
        </w:rPr>
      </w:pPr>
      <w:r w:rsidRPr="0043357D">
        <w:rPr>
          <w:rStyle w:val="31"/>
          <w:rFonts w:eastAsia="SimSun"/>
          <w:b w:val="0"/>
          <w:bCs/>
          <w:szCs w:val="24"/>
        </w:rPr>
        <w:t>Поточний контроль відбувається впродовж вивчення дисципліни на семінарських заняттях у формі: семінарів-круглих столів та семінарів з індивідуальною роботою.</w:t>
      </w:r>
      <w:r w:rsidRPr="0043357D">
        <w:rPr>
          <w:rFonts w:ascii="Times New Roman" w:hAnsi="Times New Roman"/>
          <w:sz w:val="24"/>
          <w:szCs w:val="24"/>
          <w:lang w:val="uk-UA"/>
        </w:rPr>
        <w:t xml:space="preserve"> Під час поточного контролю оцінюються такі компоненти:</w:t>
      </w:r>
    </w:p>
    <w:p w:rsidR="00E456B6" w:rsidRPr="0043357D" w:rsidRDefault="00E456B6" w:rsidP="0045190C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SimSun" w:hAnsi="Times New Roman"/>
          <w:bCs/>
          <w:color w:val="000000"/>
          <w:sz w:val="24"/>
          <w:szCs w:val="24"/>
          <w:lang w:val="uk-UA" w:eastAsia="uk-UA"/>
        </w:rPr>
      </w:pPr>
      <w:r w:rsidRPr="0043357D">
        <w:rPr>
          <w:rFonts w:ascii="Times New Roman" w:hAnsi="Times New Roman"/>
          <w:color w:val="000000"/>
          <w:sz w:val="24"/>
          <w:szCs w:val="24"/>
          <w:lang w:val="uk-UA"/>
        </w:rPr>
        <w:t xml:space="preserve">повнота відповіді – 3 бали; </w:t>
      </w:r>
    </w:p>
    <w:p w:rsidR="00E456B6" w:rsidRPr="0043357D" w:rsidRDefault="00E456B6" w:rsidP="0045190C">
      <w:pPr>
        <w:pStyle w:val="a5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eastAsia="SimSun" w:hAnsi="Times New Roman"/>
          <w:bCs/>
          <w:color w:val="000000"/>
          <w:sz w:val="24"/>
          <w:szCs w:val="24"/>
          <w:lang w:val="uk-UA" w:eastAsia="uk-UA"/>
        </w:rPr>
      </w:pPr>
      <w:r w:rsidRPr="0043357D">
        <w:rPr>
          <w:rFonts w:ascii="Times New Roman" w:hAnsi="Times New Roman"/>
          <w:color w:val="000000"/>
          <w:sz w:val="24"/>
          <w:szCs w:val="24"/>
          <w:lang w:val="uk-UA"/>
        </w:rPr>
        <w:t xml:space="preserve">аналіз різних точок зору, джерел літератури, підходів до вивчення проблеми (питання) – 5 балів; </w:t>
      </w:r>
    </w:p>
    <w:p w:rsidR="00E456B6" w:rsidRPr="0043357D" w:rsidRDefault="00E456B6" w:rsidP="0045190C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SimSun" w:hAnsi="Times New Roman"/>
          <w:bCs/>
          <w:color w:val="000000"/>
          <w:sz w:val="24"/>
          <w:szCs w:val="24"/>
          <w:lang w:val="uk-UA" w:eastAsia="uk-UA"/>
        </w:rPr>
      </w:pPr>
      <w:r w:rsidRPr="0043357D">
        <w:rPr>
          <w:rFonts w:ascii="Times New Roman" w:hAnsi="Times New Roman"/>
          <w:color w:val="000000"/>
          <w:sz w:val="24"/>
          <w:szCs w:val="24"/>
          <w:lang w:val="uk-UA"/>
        </w:rPr>
        <w:t>вільне володіння інформацією, відповіді на додаткові запитання – 2 бали.</w:t>
      </w:r>
    </w:p>
    <w:p w:rsidR="00E456B6" w:rsidRPr="003A5DD0" w:rsidRDefault="00E456B6" w:rsidP="0045190C">
      <w:pPr>
        <w:pStyle w:val="a5"/>
        <w:spacing w:after="0" w:line="240" w:lineRule="auto"/>
        <w:ind w:left="1080" w:hanging="371"/>
        <w:jc w:val="both"/>
        <w:rPr>
          <w:rStyle w:val="31"/>
          <w:rFonts w:eastAsia="SimSun"/>
          <w:b w:val="0"/>
          <w:bCs/>
          <w:szCs w:val="24"/>
        </w:rPr>
      </w:pPr>
      <w:r w:rsidRPr="00AF3044">
        <w:rPr>
          <w:rStyle w:val="31"/>
          <w:rFonts w:eastAsia="SimSun"/>
          <w:bCs/>
          <w:szCs w:val="24"/>
        </w:rPr>
        <w:t>М</w:t>
      </w:r>
      <w:r>
        <w:rPr>
          <w:rFonts w:ascii="Times New Roman" w:hAnsi="Times New Roman"/>
          <w:b/>
          <w:sz w:val="24"/>
          <w:szCs w:val="24"/>
          <w:lang w:val="uk-UA"/>
        </w:rPr>
        <w:t>аксимальна кількість балів -10</w:t>
      </w:r>
      <w:r w:rsidRPr="001E7BC9">
        <w:rPr>
          <w:rFonts w:ascii="Times New Roman" w:hAnsi="Times New Roman"/>
          <w:b/>
          <w:sz w:val="24"/>
          <w:szCs w:val="24"/>
          <w:lang w:val="uk-UA"/>
        </w:rPr>
        <w:t xml:space="preserve"> балів</w:t>
      </w:r>
      <w:r>
        <w:rPr>
          <w:rFonts w:ascii="Times New Roman" w:hAnsi="Times New Roman"/>
          <w:b/>
          <w:sz w:val="24"/>
          <w:szCs w:val="24"/>
          <w:lang w:val="uk-UA"/>
        </w:rPr>
        <w:t>.</w:t>
      </w:r>
    </w:p>
    <w:p w:rsidR="00E456B6" w:rsidRPr="00C86CDE" w:rsidRDefault="00E456B6" w:rsidP="0045190C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43357D">
        <w:rPr>
          <w:rStyle w:val="31"/>
          <w:rFonts w:eastAsia="SimSun"/>
          <w:b w:val="0"/>
          <w:bCs/>
          <w:szCs w:val="24"/>
        </w:rPr>
        <w:t xml:space="preserve">Рубіжний (модульний) контроль відбувається </w:t>
      </w:r>
      <w:r w:rsidRPr="0043357D">
        <w:rPr>
          <w:rFonts w:ascii="Times New Roman" w:hAnsi="Times New Roman"/>
          <w:sz w:val="24"/>
          <w:szCs w:val="24"/>
          <w:lang w:val="uk-UA"/>
        </w:rPr>
        <w:t>в кінці вивчення блоків змістових модулів</w:t>
      </w:r>
      <w:r w:rsidRPr="0043357D">
        <w:rPr>
          <w:rStyle w:val="31"/>
          <w:rFonts w:eastAsia="SimSun"/>
          <w:b w:val="0"/>
          <w:bCs/>
          <w:szCs w:val="24"/>
        </w:rPr>
        <w:t xml:space="preserve"> і здійснюється у вигляді виконання індивідуальних завдань-кейсів у формі презентації за тематикою </w:t>
      </w:r>
      <w:r w:rsidRPr="0043357D">
        <w:rPr>
          <w:rFonts w:ascii="Times New Roman" w:hAnsi="Times New Roman"/>
          <w:sz w:val="24"/>
          <w:szCs w:val="24"/>
          <w:lang w:val="uk-UA"/>
        </w:rPr>
        <w:t xml:space="preserve">самостійного вивчення </w:t>
      </w:r>
      <w:proofErr w:type="spellStart"/>
      <w:r w:rsidRPr="0043357D">
        <w:rPr>
          <w:rFonts w:ascii="Times New Roman" w:hAnsi="Times New Roman"/>
          <w:sz w:val="24"/>
          <w:szCs w:val="24"/>
          <w:lang w:val="uk-UA"/>
        </w:rPr>
        <w:t>матеріалу</w:t>
      </w:r>
      <w:r w:rsidRPr="0043357D">
        <w:rPr>
          <w:rStyle w:val="31"/>
          <w:rFonts w:eastAsia="SimSun"/>
          <w:b w:val="0"/>
          <w:bCs/>
          <w:szCs w:val="24"/>
        </w:rPr>
        <w:t>відповідного</w:t>
      </w:r>
      <w:proofErr w:type="spellEnd"/>
      <w:r w:rsidRPr="0043357D">
        <w:rPr>
          <w:rStyle w:val="31"/>
          <w:rFonts w:eastAsia="SimSun"/>
          <w:b w:val="0"/>
          <w:bCs/>
          <w:szCs w:val="24"/>
        </w:rPr>
        <w:t xml:space="preserve"> змістового модуля (5 хв. зі слайдами)</w:t>
      </w:r>
      <w:r w:rsidRPr="0043357D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Pr="0043357D">
        <w:rPr>
          <w:rFonts w:ascii="Times New Roman" w:hAnsi="Times New Roman"/>
          <w:sz w:val="24"/>
          <w:szCs w:val="24"/>
          <w:lang w:val="uk-UA"/>
        </w:rPr>
        <w:t>Тематика</w:t>
      </w:r>
      <w:r>
        <w:rPr>
          <w:rFonts w:ascii="Times New Roman" w:hAnsi="Times New Roman"/>
          <w:sz w:val="24"/>
          <w:szCs w:val="24"/>
          <w:lang w:val="uk-UA"/>
        </w:rPr>
        <w:t>завдань</w:t>
      </w:r>
      <w:proofErr w:type="spellEnd"/>
      <w:r w:rsidRPr="00C86CDE">
        <w:rPr>
          <w:rFonts w:ascii="Times New Roman" w:hAnsi="Times New Roman"/>
          <w:sz w:val="24"/>
          <w:szCs w:val="24"/>
          <w:lang w:val="uk-UA"/>
        </w:rPr>
        <w:t xml:space="preserve"> вибирається </w:t>
      </w:r>
      <w:r>
        <w:rPr>
          <w:rFonts w:ascii="Times New Roman" w:hAnsi="Times New Roman"/>
          <w:sz w:val="24"/>
          <w:szCs w:val="24"/>
          <w:lang w:val="uk-UA"/>
        </w:rPr>
        <w:t xml:space="preserve">студентом зі списку тем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ІНДЗ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.</w:t>
      </w:r>
      <w:r w:rsidRPr="00C86CDE">
        <w:rPr>
          <w:rFonts w:ascii="Times New Roman" w:hAnsi="Times New Roman"/>
          <w:sz w:val="24"/>
          <w:szCs w:val="24"/>
          <w:lang w:val="uk-UA"/>
        </w:rPr>
        <w:t xml:space="preserve"> Під час </w:t>
      </w:r>
      <w:r>
        <w:rPr>
          <w:rFonts w:ascii="Times New Roman" w:hAnsi="Times New Roman"/>
          <w:sz w:val="24"/>
          <w:szCs w:val="24"/>
          <w:lang w:val="uk-UA"/>
        </w:rPr>
        <w:t>рубіжного (модульного)</w:t>
      </w:r>
      <w:r w:rsidRPr="00C86CDE">
        <w:rPr>
          <w:rFonts w:ascii="Times New Roman" w:hAnsi="Times New Roman"/>
          <w:sz w:val="24"/>
          <w:szCs w:val="24"/>
          <w:lang w:val="uk-UA"/>
        </w:rPr>
        <w:t xml:space="preserve"> контролю оцінюються такі компоненти: </w:t>
      </w:r>
    </w:p>
    <w:p w:rsidR="00E456B6" w:rsidRDefault="00E456B6" w:rsidP="0045190C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</w:t>
      </w:r>
      <w:r w:rsidRPr="00160279">
        <w:rPr>
          <w:rFonts w:ascii="Times New Roman" w:hAnsi="Times New Roman"/>
          <w:sz w:val="24"/>
          <w:szCs w:val="24"/>
          <w:lang w:val="uk-UA"/>
        </w:rPr>
        <w:t xml:space="preserve">лайди до презентації </w:t>
      </w:r>
      <w:r>
        <w:rPr>
          <w:rFonts w:ascii="Times New Roman" w:hAnsi="Times New Roman"/>
          <w:sz w:val="24"/>
          <w:szCs w:val="24"/>
          <w:lang w:val="uk-UA"/>
        </w:rPr>
        <w:t>– 5 балів</w:t>
      </w:r>
    </w:p>
    <w:p w:rsidR="00E456B6" w:rsidRDefault="00E456B6" w:rsidP="0045190C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</w:t>
      </w:r>
      <w:r w:rsidRPr="00160279">
        <w:rPr>
          <w:rFonts w:ascii="Times New Roman" w:hAnsi="Times New Roman"/>
          <w:sz w:val="24"/>
          <w:szCs w:val="24"/>
          <w:lang w:val="uk-UA"/>
        </w:rPr>
        <w:t>овнота розкриття теми</w:t>
      </w:r>
      <w:r>
        <w:rPr>
          <w:rFonts w:ascii="Times New Roman" w:hAnsi="Times New Roman"/>
          <w:sz w:val="24"/>
          <w:szCs w:val="24"/>
          <w:lang w:val="uk-UA"/>
        </w:rPr>
        <w:t>, висвітлення сучасної проблематики, аналіз різних концепцій, підходів, ідей – 10 балів</w:t>
      </w:r>
    </w:p>
    <w:p w:rsidR="00E456B6" w:rsidRDefault="00E456B6" w:rsidP="0045190C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я</w:t>
      </w:r>
      <w:r w:rsidRPr="00160279">
        <w:rPr>
          <w:rFonts w:ascii="Times New Roman" w:hAnsi="Times New Roman"/>
          <w:sz w:val="24"/>
          <w:szCs w:val="24"/>
          <w:lang w:val="uk-UA"/>
        </w:rPr>
        <w:t xml:space="preserve">кість </w:t>
      </w:r>
      <w:r>
        <w:rPr>
          <w:rFonts w:ascii="Times New Roman" w:hAnsi="Times New Roman"/>
          <w:sz w:val="24"/>
          <w:szCs w:val="24"/>
          <w:lang w:val="uk-UA"/>
        </w:rPr>
        <w:t xml:space="preserve">оформлення бібліографічних даних, науковий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стиль–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5 балів</w:t>
      </w:r>
    </w:p>
    <w:p w:rsidR="00E456B6" w:rsidRDefault="00E456B6" w:rsidP="0045190C">
      <w:pPr>
        <w:pStyle w:val="a5"/>
        <w:spacing w:after="0" w:line="240" w:lineRule="auto"/>
        <w:ind w:left="0" w:firstLine="709"/>
        <w:jc w:val="both"/>
        <w:rPr>
          <w:rStyle w:val="31"/>
          <w:rFonts w:eastAsia="SimSun"/>
          <w:b w:val="0"/>
          <w:bCs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с</w:t>
      </w:r>
      <w:r w:rsidRPr="00160279">
        <w:rPr>
          <w:rFonts w:ascii="Times New Roman" w:hAnsi="Times New Roman"/>
          <w:sz w:val="24"/>
          <w:szCs w:val="24"/>
          <w:lang w:val="uk-UA"/>
        </w:rPr>
        <w:t>амостійність</w:t>
      </w:r>
      <w:r>
        <w:rPr>
          <w:rFonts w:ascii="Times New Roman" w:hAnsi="Times New Roman"/>
          <w:sz w:val="24"/>
          <w:szCs w:val="24"/>
          <w:lang w:val="uk-UA"/>
        </w:rPr>
        <w:t xml:space="preserve"> (дотримання академічної доброчесності)</w:t>
      </w:r>
      <w:r w:rsidRPr="00160279">
        <w:rPr>
          <w:rFonts w:ascii="Times New Roman" w:hAnsi="Times New Roman"/>
          <w:sz w:val="24"/>
          <w:szCs w:val="24"/>
          <w:lang w:val="uk-UA"/>
        </w:rPr>
        <w:t xml:space="preserve"> та креативність</w:t>
      </w:r>
      <w:r>
        <w:rPr>
          <w:rFonts w:ascii="Times New Roman" w:hAnsi="Times New Roman"/>
          <w:sz w:val="24"/>
          <w:szCs w:val="24"/>
          <w:lang w:val="uk-UA"/>
        </w:rPr>
        <w:t xml:space="preserve"> – 5 балів</w:t>
      </w:r>
    </w:p>
    <w:p w:rsidR="00E456B6" w:rsidRPr="004F489E" w:rsidRDefault="00E456B6" w:rsidP="0045190C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AF3044">
        <w:rPr>
          <w:rStyle w:val="31"/>
          <w:rFonts w:eastAsia="SimSun"/>
          <w:bCs/>
          <w:szCs w:val="24"/>
        </w:rPr>
        <w:lastRenderedPageBreak/>
        <w:t>М</w:t>
      </w:r>
      <w:r>
        <w:rPr>
          <w:rFonts w:ascii="Times New Roman" w:hAnsi="Times New Roman"/>
          <w:b/>
          <w:sz w:val="24"/>
          <w:szCs w:val="24"/>
          <w:lang w:val="uk-UA"/>
        </w:rPr>
        <w:t>аксимальна кількість балів -</w:t>
      </w:r>
      <w:r w:rsidRPr="001E7BC9">
        <w:rPr>
          <w:rFonts w:ascii="Times New Roman" w:hAnsi="Times New Roman"/>
          <w:b/>
          <w:sz w:val="24"/>
          <w:szCs w:val="24"/>
          <w:lang w:val="uk-UA"/>
        </w:rPr>
        <w:t xml:space="preserve"> 25 балів.</w:t>
      </w:r>
    </w:p>
    <w:p w:rsidR="00E456B6" w:rsidRDefault="00E456B6" w:rsidP="00384C53">
      <w:pPr>
        <w:autoSpaceDN w:val="0"/>
        <w:adjustRightInd w:val="0"/>
        <w:ind w:firstLine="284"/>
        <w:jc w:val="both"/>
        <w:rPr>
          <w:rFonts w:eastAsia="SimSun"/>
          <w:b/>
          <w:bCs/>
          <w:color w:val="000000"/>
          <w:sz w:val="24"/>
          <w:szCs w:val="24"/>
          <w:lang w:val="uk-UA" w:eastAsia="uk-UA"/>
        </w:rPr>
      </w:pPr>
      <w:r>
        <w:rPr>
          <w:rFonts w:eastAsia="SimSun"/>
          <w:b/>
          <w:bCs/>
          <w:color w:val="000000"/>
          <w:sz w:val="24"/>
          <w:szCs w:val="24"/>
          <w:lang w:val="uk-UA" w:eastAsia="uk-UA"/>
        </w:rPr>
        <w:t>15</w:t>
      </w:r>
      <w:r w:rsidRPr="00226053">
        <w:rPr>
          <w:rFonts w:eastAsia="SimSun"/>
          <w:b/>
          <w:bCs/>
          <w:color w:val="000000"/>
          <w:sz w:val="24"/>
          <w:szCs w:val="24"/>
          <w:lang w:val="uk-UA" w:eastAsia="uk-UA"/>
        </w:rPr>
        <w:t>. Форми проведення семестрового контролю та критерії оцінювання</w:t>
      </w:r>
      <w:r>
        <w:rPr>
          <w:rFonts w:eastAsia="SimSun"/>
          <w:b/>
          <w:bCs/>
          <w:color w:val="000000"/>
          <w:sz w:val="24"/>
          <w:szCs w:val="24"/>
          <w:lang w:val="uk-UA" w:eastAsia="uk-UA"/>
        </w:rPr>
        <w:t xml:space="preserve">: </w:t>
      </w:r>
    </w:p>
    <w:p w:rsidR="00E456B6" w:rsidRDefault="00E456B6" w:rsidP="000F7D8F">
      <w:pPr>
        <w:autoSpaceDN w:val="0"/>
        <w:adjustRightInd w:val="0"/>
        <w:ind w:firstLine="567"/>
        <w:jc w:val="both"/>
        <w:rPr>
          <w:b/>
          <w:color w:val="000000"/>
          <w:sz w:val="24"/>
          <w:szCs w:val="24"/>
          <w:lang w:val="uk-UA" w:eastAsia="en-US"/>
        </w:rPr>
      </w:pPr>
      <w:proofErr w:type="spellStart"/>
      <w:r>
        <w:rPr>
          <w:i/>
          <w:color w:val="000000"/>
          <w:sz w:val="24"/>
          <w:szCs w:val="24"/>
          <w:lang w:val="uk-UA" w:eastAsia="en-US"/>
        </w:rPr>
        <w:t>Іспит.</w:t>
      </w:r>
      <w:r>
        <w:rPr>
          <w:sz w:val="24"/>
          <w:szCs w:val="24"/>
          <w:lang w:val="uk-UA"/>
        </w:rPr>
        <w:t>Студенти</w:t>
      </w:r>
      <w:proofErr w:type="spellEnd"/>
      <w:r w:rsidRPr="00053DFF">
        <w:rPr>
          <w:sz w:val="24"/>
          <w:szCs w:val="24"/>
          <w:lang w:val="uk-UA"/>
        </w:rPr>
        <w:t xml:space="preserve"> готують </w:t>
      </w:r>
      <w:r>
        <w:rPr>
          <w:sz w:val="24"/>
          <w:szCs w:val="24"/>
          <w:lang w:val="uk-UA"/>
        </w:rPr>
        <w:t>90 питань, що виносяться на підсумковий іспит</w:t>
      </w:r>
      <w:r w:rsidRPr="00053DFF">
        <w:rPr>
          <w:sz w:val="24"/>
          <w:szCs w:val="24"/>
          <w:lang w:val="uk-UA"/>
        </w:rPr>
        <w:t>.</w:t>
      </w:r>
      <w:r>
        <w:rPr>
          <w:sz w:val="24"/>
          <w:szCs w:val="24"/>
          <w:lang w:val="uk-UA"/>
        </w:rPr>
        <w:t xml:space="preserve"> В день іспиту обирають екзаменаційний білет з трьома довільними питаннями з загального списку і готуються до співбесіди(</w:t>
      </w:r>
      <w:bookmarkStart w:id="0" w:name="_GoBack"/>
      <w:bookmarkEnd w:id="0"/>
      <w:r>
        <w:rPr>
          <w:color w:val="000000"/>
          <w:sz w:val="24"/>
          <w:szCs w:val="24"/>
          <w:lang w:val="uk-UA" w:eastAsia="en-US"/>
        </w:rPr>
        <w:t xml:space="preserve">див. </w:t>
      </w:r>
      <w:r>
        <w:rPr>
          <w:rFonts w:eastAsia="SimSun"/>
          <w:bCs/>
          <w:i/>
          <w:color w:val="000000"/>
          <w:sz w:val="24"/>
          <w:szCs w:val="24"/>
          <w:lang w:val="uk-UA" w:eastAsia="uk-UA"/>
        </w:rPr>
        <w:t>Робоча навчальна програма дисципліни)</w:t>
      </w:r>
      <w:r>
        <w:rPr>
          <w:color w:val="000000"/>
          <w:sz w:val="24"/>
          <w:szCs w:val="24"/>
          <w:lang w:val="uk-UA" w:eastAsia="en-US"/>
        </w:rPr>
        <w:t>.</w:t>
      </w:r>
    </w:p>
    <w:p w:rsidR="00E456B6" w:rsidRDefault="00E456B6" w:rsidP="00384C53">
      <w:pPr>
        <w:ind w:firstLine="284"/>
        <w:jc w:val="both"/>
        <w:rPr>
          <w:rFonts w:eastAsia="SimSun"/>
          <w:b/>
          <w:bCs/>
          <w:color w:val="000000"/>
          <w:sz w:val="24"/>
          <w:szCs w:val="24"/>
          <w:lang w:val="uk-UA" w:eastAsia="uk-UA"/>
        </w:rPr>
      </w:pPr>
      <w:r>
        <w:rPr>
          <w:rFonts w:eastAsia="SimSun"/>
          <w:b/>
          <w:bCs/>
          <w:color w:val="000000"/>
          <w:sz w:val="24"/>
          <w:szCs w:val="24"/>
          <w:lang w:val="uk-UA" w:eastAsia="uk-UA"/>
        </w:rPr>
        <w:t>16</w:t>
      </w:r>
      <w:r w:rsidRPr="00226053">
        <w:rPr>
          <w:rFonts w:eastAsia="SimSun"/>
          <w:b/>
          <w:bCs/>
          <w:color w:val="000000"/>
          <w:sz w:val="24"/>
          <w:szCs w:val="24"/>
          <w:lang w:val="uk-UA" w:eastAsia="uk-UA"/>
        </w:rPr>
        <w:t>. Орієнтовний перелік питань для семестрового комплексного контролю</w:t>
      </w:r>
      <w:r w:rsidRPr="001F1262">
        <w:rPr>
          <w:rFonts w:eastAsia="SimSun"/>
          <w:bCs/>
          <w:i/>
          <w:color w:val="000000"/>
          <w:sz w:val="24"/>
          <w:szCs w:val="24"/>
          <w:lang w:val="uk-UA" w:eastAsia="uk-UA"/>
        </w:rPr>
        <w:t>(</w:t>
      </w:r>
      <w:r>
        <w:rPr>
          <w:rFonts w:eastAsia="SimSun"/>
          <w:bCs/>
          <w:i/>
          <w:color w:val="000000"/>
          <w:sz w:val="24"/>
          <w:szCs w:val="24"/>
          <w:lang w:val="uk-UA" w:eastAsia="uk-UA"/>
        </w:rPr>
        <w:t xml:space="preserve">див.: Робоча навчальна програма дисципліни, </w:t>
      </w:r>
      <w:proofErr w:type="spellStart"/>
      <w:r>
        <w:rPr>
          <w:rFonts w:eastAsia="SimSun"/>
          <w:bCs/>
          <w:i/>
          <w:color w:val="000000"/>
          <w:sz w:val="24"/>
          <w:szCs w:val="24"/>
          <w:lang w:val="uk-UA" w:eastAsia="uk-UA"/>
        </w:rPr>
        <w:t>п.п</w:t>
      </w:r>
      <w:proofErr w:type="spellEnd"/>
      <w:r>
        <w:rPr>
          <w:rFonts w:eastAsia="SimSun"/>
          <w:bCs/>
          <w:i/>
          <w:color w:val="000000"/>
          <w:sz w:val="24"/>
          <w:szCs w:val="24"/>
          <w:lang w:val="uk-UA" w:eastAsia="uk-UA"/>
        </w:rPr>
        <w:t>. 7.5</w:t>
      </w:r>
      <w:r w:rsidRPr="001F1262">
        <w:rPr>
          <w:rFonts w:eastAsia="SimSun"/>
          <w:bCs/>
          <w:i/>
          <w:color w:val="000000"/>
          <w:sz w:val="24"/>
          <w:szCs w:val="24"/>
          <w:lang w:val="uk-UA" w:eastAsia="uk-UA"/>
        </w:rPr>
        <w:t>)</w:t>
      </w:r>
      <w:r w:rsidRPr="001F1262">
        <w:rPr>
          <w:rFonts w:eastAsia="SimSun"/>
          <w:b/>
          <w:bCs/>
          <w:i/>
          <w:color w:val="000000"/>
          <w:sz w:val="24"/>
          <w:szCs w:val="24"/>
          <w:lang w:val="uk-UA" w:eastAsia="uk-UA"/>
        </w:rPr>
        <w:t>.</w:t>
      </w:r>
    </w:p>
    <w:p w:rsidR="00E456B6" w:rsidRPr="00CF5BE3" w:rsidRDefault="00E456B6" w:rsidP="00384C53">
      <w:pPr>
        <w:ind w:left="720" w:hanging="436"/>
        <w:rPr>
          <w:rFonts w:eastAsia="SimSun"/>
          <w:b/>
          <w:bCs/>
          <w:color w:val="000000"/>
          <w:sz w:val="24"/>
          <w:szCs w:val="24"/>
          <w:lang w:val="uk-UA" w:eastAsia="uk-UA"/>
        </w:rPr>
      </w:pPr>
      <w:r w:rsidRPr="00226053">
        <w:rPr>
          <w:rFonts w:eastAsia="SimSun"/>
          <w:b/>
          <w:bCs/>
          <w:color w:val="000000"/>
          <w:sz w:val="24"/>
          <w:szCs w:val="24"/>
          <w:lang w:val="uk-UA" w:eastAsia="uk-UA"/>
        </w:rPr>
        <w:t>1</w:t>
      </w:r>
      <w:r>
        <w:rPr>
          <w:rFonts w:eastAsia="SimSun"/>
          <w:b/>
          <w:bCs/>
          <w:color w:val="000000"/>
          <w:sz w:val="24"/>
          <w:szCs w:val="24"/>
          <w:lang w:val="uk-UA" w:eastAsia="uk-UA"/>
        </w:rPr>
        <w:t>7</w:t>
      </w:r>
      <w:r w:rsidRPr="00226053">
        <w:rPr>
          <w:rFonts w:eastAsia="SimSun"/>
          <w:b/>
          <w:bCs/>
          <w:color w:val="000000"/>
          <w:sz w:val="24"/>
          <w:szCs w:val="24"/>
          <w:lang w:val="uk-UA" w:eastAsia="uk-UA"/>
        </w:rPr>
        <w:t>. Шкала відповідності оцінок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37"/>
        <w:gridCol w:w="1357"/>
        <w:gridCol w:w="3168"/>
        <w:gridCol w:w="2694"/>
      </w:tblGrid>
      <w:tr w:rsidR="00E456B6" w:rsidRPr="00CF5BE3" w:rsidTr="00094ECE">
        <w:trPr>
          <w:trHeight w:val="450"/>
        </w:trPr>
        <w:tc>
          <w:tcPr>
            <w:tcW w:w="2137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E456B6" w:rsidRPr="00CF5BE3" w:rsidRDefault="00E456B6" w:rsidP="00094ECE">
            <w:pPr>
              <w:jc w:val="center"/>
              <w:rPr>
                <w:lang w:val="uk-UA"/>
              </w:rPr>
            </w:pPr>
            <w:r w:rsidRPr="00CF5BE3">
              <w:rPr>
                <w:lang w:val="uk-UA"/>
              </w:rPr>
              <w:t>Сума балів за всі види навчальної діяльності</w:t>
            </w:r>
          </w:p>
        </w:tc>
        <w:tc>
          <w:tcPr>
            <w:tcW w:w="1357" w:type="dxa"/>
            <w:vMerge w:val="restart"/>
            <w:tcBorders>
              <w:top w:val="single" w:sz="18" w:space="0" w:color="auto"/>
            </w:tcBorders>
            <w:vAlign w:val="center"/>
          </w:tcPr>
          <w:p w:rsidR="00E456B6" w:rsidRPr="00CF5BE3" w:rsidRDefault="00E456B6" w:rsidP="00094ECE">
            <w:pPr>
              <w:jc w:val="center"/>
              <w:rPr>
                <w:lang w:val="uk-UA"/>
              </w:rPr>
            </w:pPr>
            <w:proofErr w:type="spellStart"/>
            <w:r w:rsidRPr="00CF5BE3">
              <w:rPr>
                <w:lang w:val="uk-UA"/>
              </w:rPr>
              <w:t>ОцінкаECTS</w:t>
            </w:r>
            <w:proofErr w:type="spellEnd"/>
          </w:p>
        </w:tc>
        <w:tc>
          <w:tcPr>
            <w:tcW w:w="5862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E456B6" w:rsidRPr="00CF5BE3" w:rsidRDefault="00E456B6" w:rsidP="00094ECE">
            <w:pPr>
              <w:jc w:val="center"/>
              <w:rPr>
                <w:lang w:val="uk-UA"/>
              </w:rPr>
            </w:pPr>
            <w:r w:rsidRPr="00CF5BE3">
              <w:rPr>
                <w:lang w:val="uk-UA"/>
              </w:rPr>
              <w:t>Оцінка за національною шкалою</w:t>
            </w:r>
          </w:p>
        </w:tc>
      </w:tr>
      <w:tr w:rsidR="00E456B6" w:rsidRPr="00CF5BE3" w:rsidTr="00094ECE">
        <w:trPr>
          <w:trHeight w:val="450"/>
        </w:trPr>
        <w:tc>
          <w:tcPr>
            <w:tcW w:w="2137" w:type="dxa"/>
            <w:vMerge/>
            <w:tcBorders>
              <w:left w:val="single" w:sz="18" w:space="0" w:color="auto"/>
            </w:tcBorders>
            <w:vAlign w:val="center"/>
          </w:tcPr>
          <w:p w:rsidR="00E456B6" w:rsidRPr="00CF5BE3" w:rsidRDefault="00E456B6" w:rsidP="00094ECE">
            <w:pPr>
              <w:jc w:val="center"/>
              <w:rPr>
                <w:lang w:val="uk-UA"/>
              </w:rPr>
            </w:pPr>
          </w:p>
        </w:tc>
        <w:tc>
          <w:tcPr>
            <w:tcW w:w="1357" w:type="dxa"/>
            <w:vMerge/>
            <w:vAlign w:val="center"/>
          </w:tcPr>
          <w:p w:rsidR="00E456B6" w:rsidRPr="00CF5BE3" w:rsidRDefault="00E456B6" w:rsidP="00094ECE">
            <w:pPr>
              <w:jc w:val="center"/>
              <w:rPr>
                <w:lang w:val="uk-UA"/>
              </w:rPr>
            </w:pPr>
          </w:p>
        </w:tc>
        <w:tc>
          <w:tcPr>
            <w:tcW w:w="3168" w:type="dxa"/>
            <w:vAlign w:val="center"/>
          </w:tcPr>
          <w:p w:rsidR="00E456B6" w:rsidRPr="00CF5BE3" w:rsidRDefault="00E456B6" w:rsidP="00094ECE">
            <w:pPr>
              <w:ind w:right="-144"/>
              <w:rPr>
                <w:lang w:val="uk-UA"/>
              </w:rPr>
            </w:pPr>
            <w:r w:rsidRPr="00CF5BE3">
              <w:rPr>
                <w:lang w:val="uk-UA"/>
              </w:rPr>
              <w:t>для екзамену, курсового проекту (роботи), практики</w:t>
            </w:r>
          </w:p>
        </w:tc>
        <w:tc>
          <w:tcPr>
            <w:tcW w:w="2694" w:type="dxa"/>
            <w:tcBorders>
              <w:right w:val="single" w:sz="18" w:space="0" w:color="auto"/>
            </w:tcBorders>
          </w:tcPr>
          <w:p w:rsidR="00E456B6" w:rsidRPr="00CF5BE3" w:rsidRDefault="00E456B6" w:rsidP="00094ECE">
            <w:pPr>
              <w:jc w:val="center"/>
              <w:rPr>
                <w:lang w:val="uk-UA"/>
              </w:rPr>
            </w:pPr>
            <w:r w:rsidRPr="00CF5BE3">
              <w:rPr>
                <w:lang w:val="uk-UA"/>
              </w:rPr>
              <w:t>для заліку</w:t>
            </w:r>
          </w:p>
        </w:tc>
      </w:tr>
      <w:tr w:rsidR="00E456B6" w:rsidRPr="00CF5BE3" w:rsidTr="00094ECE">
        <w:tc>
          <w:tcPr>
            <w:tcW w:w="2137" w:type="dxa"/>
            <w:tcBorders>
              <w:left w:val="single" w:sz="18" w:space="0" w:color="auto"/>
            </w:tcBorders>
          </w:tcPr>
          <w:p w:rsidR="00E456B6" w:rsidRPr="008D7E09" w:rsidRDefault="00E456B6" w:rsidP="00094ECE">
            <w:pPr>
              <w:ind w:left="180"/>
              <w:jc w:val="center"/>
              <w:rPr>
                <w:b/>
                <w:lang w:val="uk-UA"/>
              </w:rPr>
            </w:pPr>
            <w:r w:rsidRPr="008D7E09">
              <w:rPr>
                <w:lang w:val="uk-UA"/>
              </w:rPr>
              <w:t>90 – 100</w:t>
            </w:r>
          </w:p>
        </w:tc>
        <w:tc>
          <w:tcPr>
            <w:tcW w:w="1357" w:type="dxa"/>
            <w:vAlign w:val="center"/>
          </w:tcPr>
          <w:p w:rsidR="00E456B6" w:rsidRPr="00CF5BE3" w:rsidRDefault="00E456B6" w:rsidP="00094ECE">
            <w:pPr>
              <w:jc w:val="center"/>
              <w:rPr>
                <w:b/>
                <w:lang w:val="uk-UA"/>
              </w:rPr>
            </w:pPr>
            <w:r w:rsidRPr="00CF5BE3">
              <w:rPr>
                <w:b/>
                <w:lang w:val="uk-UA"/>
              </w:rPr>
              <w:t>А</w:t>
            </w:r>
          </w:p>
        </w:tc>
        <w:tc>
          <w:tcPr>
            <w:tcW w:w="3168" w:type="dxa"/>
            <w:vAlign w:val="center"/>
          </w:tcPr>
          <w:p w:rsidR="00E456B6" w:rsidRPr="00CF5BE3" w:rsidRDefault="00E456B6" w:rsidP="00094ECE">
            <w:pPr>
              <w:jc w:val="center"/>
              <w:rPr>
                <w:lang w:val="uk-UA"/>
              </w:rPr>
            </w:pPr>
            <w:r w:rsidRPr="00CF5BE3">
              <w:rPr>
                <w:lang w:val="uk-UA"/>
              </w:rPr>
              <w:t xml:space="preserve">відмінно  </w:t>
            </w:r>
          </w:p>
        </w:tc>
        <w:tc>
          <w:tcPr>
            <w:tcW w:w="2694" w:type="dxa"/>
            <w:vMerge w:val="restart"/>
            <w:tcBorders>
              <w:right w:val="single" w:sz="18" w:space="0" w:color="auto"/>
            </w:tcBorders>
          </w:tcPr>
          <w:p w:rsidR="00E456B6" w:rsidRPr="00CF5BE3" w:rsidRDefault="00E456B6" w:rsidP="00094ECE">
            <w:pPr>
              <w:jc w:val="center"/>
              <w:rPr>
                <w:lang w:val="uk-UA"/>
              </w:rPr>
            </w:pPr>
          </w:p>
          <w:p w:rsidR="00E456B6" w:rsidRPr="00CF5BE3" w:rsidRDefault="00E456B6" w:rsidP="00094ECE">
            <w:pPr>
              <w:jc w:val="center"/>
              <w:rPr>
                <w:lang w:val="uk-UA"/>
              </w:rPr>
            </w:pPr>
          </w:p>
          <w:p w:rsidR="00E456B6" w:rsidRPr="00CF5BE3" w:rsidRDefault="00E456B6" w:rsidP="00094ECE">
            <w:pPr>
              <w:jc w:val="center"/>
              <w:rPr>
                <w:lang w:val="uk-UA"/>
              </w:rPr>
            </w:pPr>
            <w:r w:rsidRPr="00CF5BE3">
              <w:rPr>
                <w:lang w:val="uk-UA"/>
              </w:rPr>
              <w:t>зараховано</w:t>
            </w:r>
          </w:p>
        </w:tc>
      </w:tr>
      <w:tr w:rsidR="00E456B6" w:rsidRPr="00CF5BE3" w:rsidTr="00094ECE">
        <w:trPr>
          <w:trHeight w:val="194"/>
        </w:trPr>
        <w:tc>
          <w:tcPr>
            <w:tcW w:w="2137" w:type="dxa"/>
            <w:tcBorders>
              <w:left w:val="single" w:sz="18" w:space="0" w:color="auto"/>
            </w:tcBorders>
          </w:tcPr>
          <w:p w:rsidR="00E456B6" w:rsidRPr="008D7E09" w:rsidRDefault="00E456B6" w:rsidP="00094ECE">
            <w:pPr>
              <w:ind w:left="180"/>
              <w:jc w:val="center"/>
              <w:rPr>
                <w:lang w:val="uk-UA"/>
              </w:rPr>
            </w:pPr>
            <w:r w:rsidRPr="008D7E09">
              <w:rPr>
                <w:lang w:val="uk-UA"/>
              </w:rPr>
              <w:t>82-89</w:t>
            </w:r>
          </w:p>
        </w:tc>
        <w:tc>
          <w:tcPr>
            <w:tcW w:w="1357" w:type="dxa"/>
            <w:vAlign w:val="center"/>
          </w:tcPr>
          <w:p w:rsidR="00E456B6" w:rsidRPr="00CF5BE3" w:rsidRDefault="00E456B6" w:rsidP="00094ECE">
            <w:pPr>
              <w:jc w:val="center"/>
              <w:rPr>
                <w:b/>
                <w:lang w:val="uk-UA"/>
              </w:rPr>
            </w:pPr>
            <w:r w:rsidRPr="00CF5BE3">
              <w:rPr>
                <w:b/>
                <w:lang w:val="uk-UA"/>
              </w:rPr>
              <w:t>В</w:t>
            </w:r>
          </w:p>
        </w:tc>
        <w:tc>
          <w:tcPr>
            <w:tcW w:w="3168" w:type="dxa"/>
            <w:vMerge w:val="restart"/>
            <w:vAlign w:val="center"/>
          </w:tcPr>
          <w:p w:rsidR="00E456B6" w:rsidRPr="00CF5BE3" w:rsidRDefault="00E456B6" w:rsidP="00094ECE">
            <w:pPr>
              <w:jc w:val="center"/>
              <w:rPr>
                <w:lang w:val="uk-UA"/>
              </w:rPr>
            </w:pPr>
            <w:r w:rsidRPr="00CF5BE3">
              <w:rPr>
                <w:lang w:val="uk-UA"/>
              </w:rPr>
              <w:t xml:space="preserve">добре </w:t>
            </w:r>
          </w:p>
        </w:tc>
        <w:tc>
          <w:tcPr>
            <w:tcW w:w="2694" w:type="dxa"/>
            <w:vMerge/>
            <w:tcBorders>
              <w:right w:val="single" w:sz="18" w:space="0" w:color="auto"/>
            </w:tcBorders>
          </w:tcPr>
          <w:p w:rsidR="00E456B6" w:rsidRPr="00CF5BE3" w:rsidRDefault="00E456B6" w:rsidP="00094ECE">
            <w:pPr>
              <w:jc w:val="center"/>
              <w:rPr>
                <w:lang w:val="uk-UA"/>
              </w:rPr>
            </w:pPr>
          </w:p>
        </w:tc>
      </w:tr>
      <w:tr w:rsidR="00E456B6" w:rsidRPr="00CF5BE3" w:rsidTr="00094ECE">
        <w:tc>
          <w:tcPr>
            <w:tcW w:w="2137" w:type="dxa"/>
            <w:tcBorders>
              <w:left w:val="single" w:sz="18" w:space="0" w:color="auto"/>
            </w:tcBorders>
          </w:tcPr>
          <w:p w:rsidR="00E456B6" w:rsidRPr="008D7E09" w:rsidRDefault="00E456B6" w:rsidP="00094ECE">
            <w:pPr>
              <w:ind w:left="180"/>
              <w:jc w:val="center"/>
              <w:rPr>
                <w:lang w:val="uk-UA"/>
              </w:rPr>
            </w:pPr>
            <w:r w:rsidRPr="008D7E09">
              <w:rPr>
                <w:lang w:val="uk-UA"/>
              </w:rPr>
              <w:t>75-81</w:t>
            </w:r>
          </w:p>
        </w:tc>
        <w:tc>
          <w:tcPr>
            <w:tcW w:w="1357" w:type="dxa"/>
            <w:vAlign w:val="center"/>
          </w:tcPr>
          <w:p w:rsidR="00E456B6" w:rsidRPr="00CF5BE3" w:rsidRDefault="00E456B6" w:rsidP="00094ECE">
            <w:pPr>
              <w:jc w:val="center"/>
              <w:rPr>
                <w:b/>
                <w:lang w:val="uk-UA"/>
              </w:rPr>
            </w:pPr>
            <w:r w:rsidRPr="00CF5BE3">
              <w:rPr>
                <w:b/>
                <w:lang w:val="uk-UA"/>
              </w:rPr>
              <w:t>С</w:t>
            </w:r>
          </w:p>
        </w:tc>
        <w:tc>
          <w:tcPr>
            <w:tcW w:w="3168" w:type="dxa"/>
            <w:vMerge/>
            <w:vAlign w:val="center"/>
          </w:tcPr>
          <w:p w:rsidR="00E456B6" w:rsidRPr="00CF5BE3" w:rsidRDefault="00E456B6" w:rsidP="00094ECE">
            <w:pPr>
              <w:jc w:val="center"/>
              <w:rPr>
                <w:lang w:val="uk-UA"/>
              </w:rPr>
            </w:pPr>
          </w:p>
        </w:tc>
        <w:tc>
          <w:tcPr>
            <w:tcW w:w="2694" w:type="dxa"/>
            <w:vMerge/>
            <w:tcBorders>
              <w:right w:val="single" w:sz="18" w:space="0" w:color="auto"/>
            </w:tcBorders>
          </w:tcPr>
          <w:p w:rsidR="00E456B6" w:rsidRPr="00CF5BE3" w:rsidRDefault="00E456B6" w:rsidP="00094ECE">
            <w:pPr>
              <w:jc w:val="center"/>
              <w:rPr>
                <w:lang w:val="uk-UA"/>
              </w:rPr>
            </w:pPr>
          </w:p>
        </w:tc>
      </w:tr>
      <w:tr w:rsidR="00E456B6" w:rsidRPr="00CF5BE3" w:rsidTr="00094ECE">
        <w:tc>
          <w:tcPr>
            <w:tcW w:w="2137" w:type="dxa"/>
            <w:tcBorders>
              <w:left w:val="single" w:sz="18" w:space="0" w:color="auto"/>
            </w:tcBorders>
          </w:tcPr>
          <w:p w:rsidR="00E456B6" w:rsidRPr="008D7E09" w:rsidRDefault="00E456B6" w:rsidP="00094ECE">
            <w:pPr>
              <w:ind w:left="180"/>
              <w:jc w:val="center"/>
              <w:rPr>
                <w:lang w:val="uk-UA"/>
              </w:rPr>
            </w:pPr>
            <w:r w:rsidRPr="008D7E09">
              <w:rPr>
                <w:lang w:val="uk-UA"/>
              </w:rPr>
              <w:t>68-74</w:t>
            </w:r>
          </w:p>
        </w:tc>
        <w:tc>
          <w:tcPr>
            <w:tcW w:w="1357" w:type="dxa"/>
            <w:vAlign w:val="center"/>
          </w:tcPr>
          <w:p w:rsidR="00E456B6" w:rsidRPr="00CF5BE3" w:rsidRDefault="00E456B6" w:rsidP="00094ECE">
            <w:pPr>
              <w:jc w:val="center"/>
              <w:rPr>
                <w:b/>
                <w:lang w:val="uk-UA"/>
              </w:rPr>
            </w:pPr>
            <w:r w:rsidRPr="00CF5BE3">
              <w:rPr>
                <w:b/>
                <w:lang w:val="uk-UA"/>
              </w:rPr>
              <w:t>D</w:t>
            </w:r>
          </w:p>
        </w:tc>
        <w:tc>
          <w:tcPr>
            <w:tcW w:w="3168" w:type="dxa"/>
            <w:vMerge w:val="restart"/>
            <w:vAlign w:val="center"/>
          </w:tcPr>
          <w:p w:rsidR="00E456B6" w:rsidRPr="00CF5BE3" w:rsidRDefault="00E456B6" w:rsidP="00094ECE">
            <w:pPr>
              <w:jc w:val="center"/>
              <w:rPr>
                <w:lang w:val="uk-UA"/>
              </w:rPr>
            </w:pPr>
            <w:r w:rsidRPr="00CF5BE3">
              <w:rPr>
                <w:lang w:val="uk-UA"/>
              </w:rPr>
              <w:t xml:space="preserve">задовільно </w:t>
            </w:r>
          </w:p>
        </w:tc>
        <w:tc>
          <w:tcPr>
            <w:tcW w:w="2694" w:type="dxa"/>
            <w:vMerge/>
            <w:tcBorders>
              <w:right w:val="single" w:sz="18" w:space="0" w:color="auto"/>
            </w:tcBorders>
          </w:tcPr>
          <w:p w:rsidR="00E456B6" w:rsidRPr="00CF5BE3" w:rsidRDefault="00E456B6" w:rsidP="00094ECE">
            <w:pPr>
              <w:jc w:val="center"/>
              <w:rPr>
                <w:lang w:val="uk-UA"/>
              </w:rPr>
            </w:pPr>
          </w:p>
        </w:tc>
      </w:tr>
      <w:tr w:rsidR="00E456B6" w:rsidRPr="00CF5BE3" w:rsidTr="00094ECE">
        <w:tc>
          <w:tcPr>
            <w:tcW w:w="2137" w:type="dxa"/>
            <w:tcBorders>
              <w:left w:val="single" w:sz="18" w:space="0" w:color="auto"/>
            </w:tcBorders>
          </w:tcPr>
          <w:p w:rsidR="00E456B6" w:rsidRPr="008D7E09" w:rsidRDefault="00E456B6" w:rsidP="00094ECE">
            <w:pPr>
              <w:ind w:left="180"/>
              <w:jc w:val="center"/>
              <w:rPr>
                <w:lang w:val="uk-UA"/>
              </w:rPr>
            </w:pPr>
            <w:r w:rsidRPr="008D7E09">
              <w:rPr>
                <w:lang w:val="uk-UA"/>
              </w:rPr>
              <w:t>60-67</w:t>
            </w:r>
          </w:p>
        </w:tc>
        <w:tc>
          <w:tcPr>
            <w:tcW w:w="1357" w:type="dxa"/>
            <w:vAlign w:val="center"/>
          </w:tcPr>
          <w:p w:rsidR="00E456B6" w:rsidRPr="00CF5BE3" w:rsidRDefault="00E456B6" w:rsidP="00094ECE">
            <w:pPr>
              <w:jc w:val="center"/>
              <w:rPr>
                <w:b/>
                <w:lang w:val="uk-UA"/>
              </w:rPr>
            </w:pPr>
            <w:r w:rsidRPr="00CF5BE3">
              <w:rPr>
                <w:b/>
                <w:lang w:val="uk-UA"/>
              </w:rPr>
              <w:t xml:space="preserve">Е </w:t>
            </w:r>
          </w:p>
        </w:tc>
        <w:tc>
          <w:tcPr>
            <w:tcW w:w="3168" w:type="dxa"/>
            <w:vMerge/>
            <w:vAlign w:val="center"/>
          </w:tcPr>
          <w:p w:rsidR="00E456B6" w:rsidRPr="00CF5BE3" w:rsidRDefault="00E456B6" w:rsidP="00094ECE">
            <w:pPr>
              <w:jc w:val="center"/>
              <w:rPr>
                <w:lang w:val="uk-UA"/>
              </w:rPr>
            </w:pPr>
          </w:p>
        </w:tc>
        <w:tc>
          <w:tcPr>
            <w:tcW w:w="2694" w:type="dxa"/>
            <w:vMerge/>
            <w:tcBorders>
              <w:right w:val="single" w:sz="18" w:space="0" w:color="auto"/>
            </w:tcBorders>
          </w:tcPr>
          <w:p w:rsidR="00E456B6" w:rsidRPr="00CF5BE3" w:rsidRDefault="00E456B6" w:rsidP="00094ECE">
            <w:pPr>
              <w:jc w:val="center"/>
              <w:rPr>
                <w:lang w:val="uk-UA"/>
              </w:rPr>
            </w:pPr>
          </w:p>
        </w:tc>
      </w:tr>
      <w:tr w:rsidR="00E456B6" w:rsidRPr="00CF5BE3" w:rsidTr="00094ECE">
        <w:tc>
          <w:tcPr>
            <w:tcW w:w="2137" w:type="dxa"/>
            <w:tcBorders>
              <w:left w:val="single" w:sz="18" w:space="0" w:color="auto"/>
            </w:tcBorders>
          </w:tcPr>
          <w:p w:rsidR="00E456B6" w:rsidRPr="008D7E09" w:rsidRDefault="00E456B6" w:rsidP="00094ECE">
            <w:pPr>
              <w:ind w:left="180"/>
              <w:jc w:val="center"/>
              <w:rPr>
                <w:lang w:val="uk-UA"/>
              </w:rPr>
            </w:pPr>
            <w:r w:rsidRPr="008D7E09">
              <w:rPr>
                <w:lang w:val="uk-UA"/>
              </w:rPr>
              <w:t>35-59</w:t>
            </w:r>
          </w:p>
        </w:tc>
        <w:tc>
          <w:tcPr>
            <w:tcW w:w="1357" w:type="dxa"/>
            <w:vAlign w:val="center"/>
          </w:tcPr>
          <w:p w:rsidR="00E456B6" w:rsidRPr="00CF5BE3" w:rsidRDefault="00E456B6" w:rsidP="00094ECE">
            <w:pPr>
              <w:jc w:val="center"/>
              <w:rPr>
                <w:b/>
                <w:lang w:val="uk-UA"/>
              </w:rPr>
            </w:pPr>
            <w:r w:rsidRPr="00CF5BE3">
              <w:rPr>
                <w:b/>
                <w:lang w:val="uk-UA"/>
              </w:rPr>
              <w:t>FX</w:t>
            </w:r>
          </w:p>
        </w:tc>
        <w:tc>
          <w:tcPr>
            <w:tcW w:w="3168" w:type="dxa"/>
            <w:vAlign w:val="center"/>
          </w:tcPr>
          <w:p w:rsidR="00E456B6" w:rsidRPr="00CF5BE3" w:rsidRDefault="00E456B6" w:rsidP="00094ECE">
            <w:pPr>
              <w:jc w:val="center"/>
              <w:rPr>
                <w:lang w:val="uk-UA"/>
              </w:rPr>
            </w:pPr>
            <w:r w:rsidRPr="00CF5BE3">
              <w:rPr>
                <w:lang w:val="uk-UA"/>
              </w:rPr>
              <w:t>незадовільно з можливістю повторного складання</w:t>
            </w:r>
          </w:p>
        </w:tc>
        <w:tc>
          <w:tcPr>
            <w:tcW w:w="2694" w:type="dxa"/>
            <w:tcBorders>
              <w:right w:val="single" w:sz="18" w:space="0" w:color="auto"/>
            </w:tcBorders>
          </w:tcPr>
          <w:p w:rsidR="00E456B6" w:rsidRPr="00CF5BE3" w:rsidRDefault="00E456B6" w:rsidP="00094ECE">
            <w:pPr>
              <w:jc w:val="center"/>
              <w:rPr>
                <w:lang w:val="uk-UA"/>
              </w:rPr>
            </w:pPr>
            <w:r w:rsidRPr="00CF5BE3">
              <w:rPr>
                <w:lang w:val="uk-UA"/>
              </w:rPr>
              <w:t>не зараховано з можливістю повторного складання</w:t>
            </w:r>
          </w:p>
        </w:tc>
      </w:tr>
      <w:tr w:rsidR="00E456B6" w:rsidRPr="00CF5BE3" w:rsidTr="00094ECE">
        <w:trPr>
          <w:trHeight w:val="708"/>
        </w:trPr>
        <w:tc>
          <w:tcPr>
            <w:tcW w:w="2137" w:type="dxa"/>
            <w:tcBorders>
              <w:left w:val="single" w:sz="18" w:space="0" w:color="auto"/>
              <w:bottom w:val="single" w:sz="18" w:space="0" w:color="auto"/>
            </w:tcBorders>
          </w:tcPr>
          <w:p w:rsidR="00E456B6" w:rsidRPr="008D7E09" w:rsidRDefault="00E456B6" w:rsidP="00094ECE">
            <w:pPr>
              <w:ind w:left="180"/>
              <w:jc w:val="center"/>
              <w:rPr>
                <w:lang w:val="uk-UA"/>
              </w:rPr>
            </w:pPr>
            <w:r w:rsidRPr="008D7E09">
              <w:rPr>
                <w:lang w:val="uk-UA"/>
              </w:rPr>
              <w:t>1-34</w:t>
            </w:r>
          </w:p>
        </w:tc>
        <w:tc>
          <w:tcPr>
            <w:tcW w:w="1357" w:type="dxa"/>
            <w:tcBorders>
              <w:bottom w:val="single" w:sz="18" w:space="0" w:color="auto"/>
            </w:tcBorders>
            <w:vAlign w:val="center"/>
          </w:tcPr>
          <w:p w:rsidR="00E456B6" w:rsidRPr="00CF5BE3" w:rsidRDefault="00E456B6" w:rsidP="00094ECE">
            <w:pPr>
              <w:jc w:val="center"/>
              <w:rPr>
                <w:b/>
                <w:lang w:val="uk-UA"/>
              </w:rPr>
            </w:pPr>
            <w:r w:rsidRPr="00CF5BE3">
              <w:rPr>
                <w:b/>
                <w:lang w:val="uk-UA"/>
              </w:rPr>
              <w:t>F</w:t>
            </w:r>
          </w:p>
        </w:tc>
        <w:tc>
          <w:tcPr>
            <w:tcW w:w="3168" w:type="dxa"/>
            <w:tcBorders>
              <w:bottom w:val="single" w:sz="18" w:space="0" w:color="auto"/>
            </w:tcBorders>
            <w:vAlign w:val="center"/>
          </w:tcPr>
          <w:p w:rsidR="00E456B6" w:rsidRPr="00CF5BE3" w:rsidRDefault="00E456B6" w:rsidP="00094ECE">
            <w:pPr>
              <w:jc w:val="center"/>
              <w:rPr>
                <w:lang w:val="uk-UA"/>
              </w:rPr>
            </w:pPr>
            <w:r w:rsidRPr="00CF5BE3">
              <w:rPr>
                <w:lang w:val="uk-UA"/>
              </w:rPr>
              <w:t>незадовільно з обов’язковим повторним вивченням дисципліни</w:t>
            </w:r>
          </w:p>
        </w:tc>
        <w:tc>
          <w:tcPr>
            <w:tcW w:w="2694" w:type="dxa"/>
            <w:tcBorders>
              <w:bottom w:val="single" w:sz="18" w:space="0" w:color="auto"/>
              <w:right w:val="single" w:sz="18" w:space="0" w:color="auto"/>
            </w:tcBorders>
          </w:tcPr>
          <w:p w:rsidR="00E456B6" w:rsidRPr="00CF5BE3" w:rsidRDefault="00E456B6" w:rsidP="00094ECE">
            <w:pPr>
              <w:jc w:val="center"/>
              <w:rPr>
                <w:lang w:val="uk-UA"/>
              </w:rPr>
            </w:pPr>
            <w:r w:rsidRPr="00CF5BE3">
              <w:rPr>
                <w:lang w:val="uk-UA"/>
              </w:rPr>
              <w:t>не зараховано з обов’язковим повторним вивченням дисципліни</w:t>
            </w:r>
          </w:p>
        </w:tc>
      </w:tr>
    </w:tbl>
    <w:p w:rsidR="00E456B6" w:rsidRPr="00D61B10" w:rsidRDefault="00E456B6" w:rsidP="00384C53">
      <w:pPr>
        <w:pStyle w:val="a5"/>
        <w:tabs>
          <w:tab w:val="left" w:pos="284"/>
        </w:tabs>
        <w:spacing w:after="0" w:line="240" w:lineRule="auto"/>
        <w:ind w:hanging="436"/>
        <w:rPr>
          <w:rStyle w:val="31"/>
          <w:rFonts w:eastAsia="SimSun"/>
          <w:bCs/>
          <w:szCs w:val="24"/>
        </w:rPr>
      </w:pPr>
      <w:r>
        <w:rPr>
          <w:rStyle w:val="31"/>
          <w:rFonts w:eastAsia="SimSun"/>
          <w:bCs/>
          <w:szCs w:val="24"/>
        </w:rPr>
        <w:t xml:space="preserve">18. </w:t>
      </w:r>
      <w:r w:rsidRPr="00D61B10">
        <w:rPr>
          <w:rStyle w:val="31"/>
          <w:rFonts w:eastAsia="SimSun"/>
          <w:bCs/>
          <w:szCs w:val="24"/>
        </w:rPr>
        <w:t>Рекомендовані джерела</w:t>
      </w:r>
      <w:r>
        <w:rPr>
          <w:rStyle w:val="31"/>
          <w:rFonts w:eastAsia="SimSun"/>
          <w:bCs/>
          <w:szCs w:val="24"/>
        </w:rPr>
        <w:t xml:space="preserve"> (література):</w:t>
      </w:r>
    </w:p>
    <w:p w:rsidR="007B7873" w:rsidRPr="007B7873" w:rsidRDefault="00E456B6" w:rsidP="007B7873">
      <w:pPr>
        <w:pStyle w:val="a5"/>
        <w:tabs>
          <w:tab w:val="left" w:pos="284"/>
        </w:tabs>
        <w:spacing w:after="0" w:line="240" w:lineRule="auto"/>
        <w:ind w:left="0" w:firstLine="284"/>
        <w:rPr>
          <w:rFonts w:ascii="Times New Roman" w:eastAsia="SimSun" w:hAnsi="Times New Roman"/>
          <w:b/>
          <w:bCs/>
          <w:color w:val="000000"/>
          <w:sz w:val="24"/>
          <w:szCs w:val="24"/>
          <w:lang w:val="uk-UA" w:eastAsia="uk-UA"/>
        </w:rPr>
      </w:pPr>
      <w:r w:rsidRPr="00D61B10">
        <w:rPr>
          <w:rStyle w:val="31"/>
          <w:rFonts w:eastAsia="SimSun"/>
          <w:bCs/>
          <w:szCs w:val="24"/>
        </w:rPr>
        <w:t>Основна (базова)</w:t>
      </w:r>
      <w:r>
        <w:rPr>
          <w:rStyle w:val="31"/>
          <w:rFonts w:eastAsia="SimSun"/>
          <w:bCs/>
          <w:szCs w:val="24"/>
        </w:rPr>
        <w:t>:</w:t>
      </w:r>
    </w:p>
    <w:p w:rsidR="007B7873" w:rsidRPr="007B7873" w:rsidRDefault="007B7873" w:rsidP="007B7873">
      <w:pPr>
        <w:pStyle w:val="ad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B7873">
        <w:rPr>
          <w:rFonts w:ascii="Times New Roman" w:hAnsi="Times New Roman" w:cs="Times New Roman"/>
          <w:bCs/>
          <w:kern w:val="36"/>
          <w:sz w:val="24"/>
          <w:szCs w:val="24"/>
          <w:lang w:val="en-US"/>
        </w:rPr>
        <w:t xml:space="preserve">Cook R. Tourism: The Business of Hospitality and Travel / Cook R., C. Hsu, </w:t>
      </w:r>
      <w:proofErr w:type="gramStart"/>
      <w:r w:rsidRPr="007B7873">
        <w:rPr>
          <w:rFonts w:ascii="Times New Roman" w:hAnsi="Times New Roman" w:cs="Times New Roman"/>
          <w:bCs/>
          <w:kern w:val="36"/>
          <w:sz w:val="24"/>
          <w:szCs w:val="24"/>
          <w:lang w:val="en-US"/>
        </w:rPr>
        <w:t>L</w:t>
      </w:r>
      <w:proofErr w:type="gramEnd"/>
      <w:r w:rsidRPr="007B7873">
        <w:rPr>
          <w:rFonts w:ascii="Times New Roman" w:hAnsi="Times New Roman" w:cs="Times New Roman"/>
          <w:bCs/>
          <w:kern w:val="36"/>
          <w:sz w:val="24"/>
          <w:szCs w:val="24"/>
          <w:lang w:val="en-US"/>
        </w:rPr>
        <w:t>. Taylor. – 6</w:t>
      </w:r>
      <w:r w:rsidRPr="007B7873">
        <w:rPr>
          <w:rFonts w:ascii="Times New Roman" w:hAnsi="Times New Roman" w:cs="Times New Roman"/>
          <w:bCs/>
          <w:kern w:val="36"/>
          <w:sz w:val="24"/>
          <w:szCs w:val="24"/>
          <w:vertAlign w:val="superscript"/>
          <w:lang w:val="en-US"/>
        </w:rPr>
        <w:t>th</w:t>
      </w:r>
      <w:r w:rsidRPr="007B7873">
        <w:rPr>
          <w:rFonts w:ascii="Times New Roman" w:hAnsi="Times New Roman" w:cs="Times New Roman"/>
          <w:bCs/>
          <w:kern w:val="36"/>
          <w:sz w:val="24"/>
          <w:szCs w:val="24"/>
          <w:lang w:val="en-US"/>
        </w:rPr>
        <w:t xml:space="preserve"> ed. – </w:t>
      </w:r>
      <w:proofErr w:type="gramStart"/>
      <w:r w:rsidRPr="007B7873">
        <w:rPr>
          <w:rFonts w:ascii="Times New Roman" w:hAnsi="Times New Roman" w:cs="Times New Roman"/>
          <w:bCs/>
          <w:kern w:val="36"/>
          <w:sz w:val="24"/>
          <w:szCs w:val="24"/>
          <w:lang w:val="en-US"/>
        </w:rPr>
        <w:t>Harlow :</w:t>
      </w:r>
      <w:r w:rsidRPr="007B7873">
        <w:rPr>
          <w:rStyle w:val="a-list-item"/>
          <w:rFonts w:ascii="Times New Roman" w:hAnsi="Times New Roman" w:cs="Times New Roman"/>
          <w:sz w:val="24"/>
          <w:szCs w:val="24"/>
          <w:lang w:val="en-US"/>
        </w:rPr>
        <w:t>Pearson</w:t>
      </w:r>
      <w:proofErr w:type="gramEnd"/>
      <w:r w:rsidRPr="007B7873">
        <w:rPr>
          <w:rStyle w:val="a-list-item"/>
          <w:rFonts w:ascii="Times New Roman" w:hAnsi="Times New Roman" w:cs="Times New Roman"/>
          <w:sz w:val="24"/>
          <w:szCs w:val="24"/>
          <w:lang w:val="en-US"/>
        </w:rPr>
        <w:t>,</w:t>
      </w:r>
      <w:r w:rsidRPr="007B7873">
        <w:rPr>
          <w:rFonts w:ascii="Times New Roman" w:hAnsi="Times New Roman" w:cs="Times New Roman"/>
          <w:bCs/>
          <w:kern w:val="36"/>
          <w:sz w:val="24"/>
          <w:szCs w:val="24"/>
          <w:lang w:val="en-US"/>
        </w:rPr>
        <w:t xml:space="preserve"> 2017. – 448 p.</w:t>
      </w:r>
    </w:p>
    <w:p w:rsidR="00E456B6" w:rsidRPr="007B7873" w:rsidRDefault="007B7873" w:rsidP="006B583A">
      <w:pPr>
        <w:pStyle w:val="ad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7B7873">
        <w:rPr>
          <w:rStyle w:val="a-size-extra-large"/>
          <w:rFonts w:ascii="Times New Roman" w:hAnsi="Times New Roman" w:cs="Times New Roman"/>
          <w:sz w:val="24"/>
          <w:szCs w:val="24"/>
          <w:lang w:val="en-US"/>
        </w:rPr>
        <w:t>Fyall</w:t>
      </w:r>
      <w:proofErr w:type="spellEnd"/>
      <w:r w:rsidRPr="007B7873">
        <w:rPr>
          <w:rStyle w:val="a-size-extra-large"/>
          <w:rFonts w:ascii="Times New Roman" w:hAnsi="Times New Roman" w:cs="Times New Roman"/>
          <w:sz w:val="24"/>
          <w:szCs w:val="24"/>
          <w:lang w:val="en-US"/>
        </w:rPr>
        <w:t xml:space="preserve"> A. Tourism: Principles and Practice / A. </w:t>
      </w:r>
      <w:proofErr w:type="spellStart"/>
      <w:r w:rsidRPr="007B7873">
        <w:rPr>
          <w:rStyle w:val="a-size-extra-large"/>
          <w:rFonts w:ascii="Times New Roman" w:hAnsi="Times New Roman" w:cs="Times New Roman"/>
          <w:sz w:val="24"/>
          <w:szCs w:val="24"/>
          <w:lang w:val="en-US"/>
        </w:rPr>
        <w:t>Fyall</w:t>
      </w:r>
      <w:proofErr w:type="spellEnd"/>
      <w:r w:rsidRPr="007B7873">
        <w:rPr>
          <w:rStyle w:val="a-size-extra-large"/>
          <w:rFonts w:ascii="Times New Roman" w:hAnsi="Times New Roman" w:cs="Times New Roman"/>
          <w:sz w:val="24"/>
          <w:szCs w:val="24"/>
          <w:lang w:val="en-US"/>
        </w:rPr>
        <w:t xml:space="preserve">, S. </w:t>
      </w:r>
      <w:proofErr w:type="spellStart"/>
      <w:r w:rsidRPr="007B7873">
        <w:rPr>
          <w:rStyle w:val="a-size-extra-large"/>
          <w:rFonts w:ascii="Times New Roman" w:hAnsi="Times New Roman" w:cs="Times New Roman"/>
          <w:sz w:val="24"/>
          <w:szCs w:val="24"/>
          <w:lang w:val="en-US"/>
        </w:rPr>
        <w:t>Wanhill</w:t>
      </w:r>
      <w:proofErr w:type="spellEnd"/>
      <w:r w:rsidRPr="007B7873">
        <w:rPr>
          <w:rStyle w:val="a-size-extra-large"/>
          <w:rFonts w:ascii="Times New Roman" w:hAnsi="Times New Roman" w:cs="Times New Roman"/>
          <w:sz w:val="24"/>
          <w:szCs w:val="24"/>
          <w:lang w:val="en-US"/>
        </w:rPr>
        <w:t xml:space="preserve">. – </w:t>
      </w:r>
      <w:r w:rsidRPr="007B7873">
        <w:rPr>
          <w:rStyle w:val="a-size-large"/>
          <w:rFonts w:ascii="Times New Roman" w:hAnsi="Times New Roman" w:cs="Times New Roman"/>
          <w:sz w:val="24"/>
          <w:szCs w:val="24"/>
          <w:lang w:val="en-US"/>
        </w:rPr>
        <w:t>6</w:t>
      </w:r>
      <w:r w:rsidRPr="007B7873">
        <w:rPr>
          <w:rStyle w:val="a-size-large"/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Pr="007B7873">
        <w:rPr>
          <w:rStyle w:val="a-size-large"/>
          <w:rFonts w:ascii="Times New Roman" w:hAnsi="Times New Roman" w:cs="Times New Roman"/>
          <w:sz w:val="24"/>
          <w:szCs w:val="24"/>
          <w:lang w:val="en-US"/>
        </w:rPr>
        <w:t xml:space="preserve"> ed. – </w:t>
      </w:r>
      <w:proofErr w:type="gramStart"/>
      <w:r w:rsidRPr="007B7873">
        <w:rPr>
          <w:rFonts w:ascii="Times New Roman" w:hAnsi="Times New Roman" w:cs="Times New Roman"/>
          <w:bCs/>
          <w:kern w:val="36"/>
          <w:sz w:val="24"/>
          <w:szCs w:val="24"/>
          <w:lang w:val="en-US"/>
        </w:rPr>
        <w:t>Harlow :</w:t>
      </w:r>
      <w:r w:rsidRPr="007B7873">
        <w:rPr>
          <w:rStyle w:val="a-list-item"/>
          <w:rFonts w:ascii="Times New Roman" w:hAnsi="Times New Roman" w:cs="Times New Roman"/>
          <w:sz w:val="24"/>
          <w:szCs w:val="24"/>
          <w:lang w:val="en-US"/>
        </w:rPr>
        <w:t>Pearson,</w:t>
      </w:r>
      <w:r w:rsidRPr="007B7873">
        <w:rPr>
          <w:rStyle w:val="a-size-large"/>
          <w:rFonts w:ascii="Times New Roman" w:hAnsi="Times New Roman" w:cs="Times New Roman"/>
          <w:sz w:val="24"/>
          <w:szCs w:val="24"/>
          <w:lang w:val="en-US"/>
        </w:rPr>
        <w:t>2018</w:t>
      </w:r>
      <w:proofErr w:type="gramEnd"/>
      <w:r w:rsidRPr="007B7873">
        <w:rPr>
          <w:rStyle w:val="a-size-large"/>
          <w:rFonts w:ascii="Times New Roman" w:hAnsi="Times New Roman" w:cs="Times New Roman"/>
          <w:sz w:val="24"/>
          <w:szCs w:val="24"/>
          <w:lang w:val="en-US"/>
        </w:rPr>
        <w:t>. – 672 p</w:t>
      </w:r>
      <w:r w:rsidRPr="007B7873">
        <w:rPr>
          <w:rStyle w:val="a-size-large"/>
          <w:rFonts w:ascii="Times New Roman" w:hAnsi="Times New Roman" w:cs="Times New Roman"/>
          <w:sz w:val="24"/>
          <w:szCs w:val="24"/>
          <w:lang w:val="uk-UA"/>
        </w:rPr>
        <w:t>.</w:t>
      </w:r>
    </w:p>
    <w:p w:rsidR="00E456B6" w:rsidRPr="006B583A" w:rsidRDefault="00E456B6" w:rsidP="006B583A">
      <w:pPr>
        <w:pStyle w:val="af0"/>
        <w:numPr>
          <w:ilvl w:val="0"/>
          <w:numId w:val="12"/>
        </w:numPr>
        <w:spacing w:before="0" w:beforeAutospacing="0" w:after="0" w:afterAutospacing="0"/>
        <w:jc w:val="both"/>
      </w:pPr>
      <w:r w:rsidRPr="006B583A">
        <w:rPr>
          <w:iCs/>
        </w:rPr>
        <w:t>Ткаченко Т.І., Гаврилюк С.П</w:t>
      </w:r>
      <w:proofErr w:type="gramStart"/>
      <w:r w:rsidRPr="006B583A">
        <w:rPr>
          <w:iCs/>
        </w:rPr>
        <w:t xml:space="preserve"> .</w:t>
      </w:r>
      <w:proofErr w:type="gramEnd"/>
      <w:r w:rsidRPr="006B583A">
        <w:rPr>
          <w:iCs/>
        </w:rPr>
        <w:t xml:space="preserve"> </w:t>
      </w:r>
      <w:proofErr w:type="spellStart"/>
      <w:r w:rsidRPr="006B583A">
        <w:rPr>
          <w:iCs/>
        </w:rPr>
        <w:t>Економікаготельногогосподарства</w:t>
      </w:r>
      <w:proofErr w:type="spellEnd"/>
      <w:r w:rsidRPr="006B583A">
        <w:rPr>
          <w:iCs/>
        </w:rPr>
        <w:t xml:space="preserve"> </w:t>
      </w:r>
      <w:proofErr w:type="spellStart"/>
      <w:r w:rsidRPr="006B583A">
        <w:rPr>
          <w:iCs/>
        </w:rPr>
        <w:t>і</w:t>
      </w:r>
      <w:proofErr w:type="spellEnd"/>
      <w:r w:rsidRPr="006B583A">
        <w:rPr>
          <w:iCs/>
        </w:rPr>
        <w:t xml:space="preserve"> туризму: </w:t>
      </w:r>
      <w:proofErr w:type="spellStart"/>
      <w:r w:rsidRPr="006B583A">
        <w:rPr>
          <w:iCs/>
        </w:rPr>
        <w:t>Навч</w:t>
      </w:r>
      <w:proofErr w:type="spellEnd"/>
      <w:r w:rsidRPr="006B583A">
        <w:rPr>
          <w:iCs/>
        </w:rPr>
        <w:t xml:space="preserve">. </w:t>
      </w:r>
      <w:proofErr w:type="spellStart"/>
      <w:proofErr w:type="gramStart"/>
      <w:r w:rsidRPr="006B583A">
        <w:rPr>
          <w:iCs/>
        </w:rPr>
        <w:t>пос</w:t>
      </w:r>
      <w:proofErr w:type="gramEnd"/>
      <w:r w:rsidRPr="006B583A">
        <w:rPr>
          <w:iCs/>
        </w:rPr>
        <w:t>іб</w:t>
      </w:r>
      <w:proofErr w:type="spellEnd"/>
      <w:r w:rsidRPr="006B583A">
        <w:rPr>
          <w:iCs/>
        </w:rPr>
        <w:t>. - К.. - 179 с.</w:t>
      </w:r>
    </w:p>
    <w:p w:rsidR="00E456B6" w:rsidRPr="007B7873" w:rsidRDefault="007B7873" w:rsidP="006B583A">
      <w:pPr>
        <w:pStyle w:val="af0"/>
        <w:numPr>
          <w:ilvl w:val="0"/>
          <w:numId w:val="12"/>
        </w:numPr>
        <w:spacing w:before="0" w:beforeAutospacing="0" w:after="0" w:afterAutospacing="0"/>
        <w:jc w:val="both"/>
        <w:rPr>
          <w:lang w:val="en-US"/>
        </w:rPr>
      </w:pPr>
      <w:r w:rsidRPr="00A22681">
        <w:rPr>
          <w:bCs/>
          <w:kern w:val="36"/>
          <w:lang w:val="en-US"/>
        </w:rPr>
        <w:t xml:space="preserve">Page S. Tourism Management / S. Page. – </w:t>
      </w:r>
      <w:proofErr w:type="gramStart"/>
      <w:r w:rsidRPr="00A22681">
        <w:rPr>
          <w:bCs/>
          <w:kern w:val="36"/>
          <w:lang w:val="en-US"/>
        </w:rPr>
        <w:t>London :</w:t>
      </w:r>
      <w:r w:rsidRPr="00A22681">
        <w:rPr>
          <w:rStyle w:val="a-list-item"/>
          <w:lang w:val="en-US"/>
        </w:rPr>
        <w:t>Taylor</w:t>
      </w:r>
      <w:proofErr w:type="gramEnd"/>
      <w:r w:rsidRPr="00A22681">
        <w:rPr>
          <w:rStyle w:val="a-list-item"/>
          <w:lang w:val="en-US"/>
        </w:rPr>
        <w:t xml:space="preserve"> &amp; Francis, 2020. – 510 p</w:t>
      </w:r>
      <w:r>
        <w:rPr>
          <w:rStyle w:val="a-list-item"/>
          <w:lang w:val="uk-UA"/>
        </w:rPr>
        <w:t>.</w:t>
      </w:r>
    </w:p>
    <w:p w:rsidR="00E456B6" w:rsidRPr="007B7873" w:rsidRDefault="00E456B6" w:rsidP="007B7873">
      <w:pPr>
        <w:numPr>
          <w:ilvl w:val="0"/>
          <w:numId w:val="12"/>
        </w:numPr>
        <w:shd w:val="clear" w:color="auto" w:fill="FFFFFF"/>
        <w:jc w:val="both"/>
        <w:textAlignment w:val="baseline"/>
        <w:rPr>
          <w:sz w:val="24"/>
          <w:szCs w:val="24"/>
          <w:lang w:val="en-US"/>
        </w:rPr>
      </w:pPr>
      <w:proofErr w:type="spellStart"/>
      <w:r w:rsidRPr="006B583A">
        <w:rPr>
          <w:sz w:val="24"/>
          <w:szCs w:val="24"/>
          <w:lang w:val="en-US"/>
        </w:rPr>
        <w:t>Tkachuk</w:t>
      </w:r>
      <w:proofErr w:type="spellEnd"/>
      <w:r w:rsidRPr="006B583A">
        <w:rPr>
          <w:sz w:val="24"/>
          <w:szCs w:val="24"/>
          <w:lang w:val="en-US"/>
        </w:rPr>
        <w:t xml:space="preserve"> L. </w:t>
      </w:r>
      <w:r w:rsidRPr="006B583A">
        <w:rPr>
          <w:sz w:val="24"/>
          <w:szCs w:val="24"/>
        </w:rPr>
        <w:t>Т</w:t>
      </w:r>
      <w:r w:rsidRPr="006B583A">
        <w:rPr>
          <w:sz w:val="24"/>
          <w:szCs w:val="24"/>
          <w:lang w:val="en-US"/>
        </w:rPr>
        <w:t xml:space="preserve">he current trends of aviation and tourism cooperation management in condition of geopolitical uncertainty //Anti-Crisis Management: State, Region, Enterprise, Le Mans, France, November 23th, </w:t>
      </w:r>
      <w:proofErr w:type="gramStart"/>
      <w:r w:rsidRPr="006B583A">
        <w:rPr>
          <w:sz w:val="24"/>
          <w:szCs w:val="24"/>
          <w:lang w:val="en-US"/>
        </w:rPr>
        <w:t>2018 :</w:t>
      </w:r>
      <w:proofErr w:type="spellStart"/>
      <w:r w:rsidRPr="006B583A">
        <w:rPr>
          <w:sz w:val="24"/>
          <w:szCs w:val="24"/>
        </w:rPr>
        <w:t>р</w:t>
      </w:r>
      <w:r w:rsidRPr="006B583A">
        <w:rPr>
          <w:sz w:val="24"/>
          <w:szCs w:val="24"/>
          <w:lang w:val="en-US"/>
        </w:rPr>
        <w:t>roceedings</w:t>
      </w:r>
      <w:proofErr w:type="spellEnd"/>
      <w:proofErr w:type="gramEnd"/>
      <w:r w:rsidRPr="006B583A">
        <w:rPr>
          <w:sz w:val="24"/>
          <w:szCs w:val="24"/>
          <w:lang w:val="en-US"/>
        </w:rPr>
        <w:t xml:space="preserve">. – </w:t>
      </w:r>
      <w:proofErr w:type="spellStart"/>
      <w:r w:rsidRPr="006B583A">
        <w:rPr>
          <w:sz w:val="24"/>
          <w:szCs w:val="24"/>
          <w:lang w:val="en-US"/>
        </w:rPr>
        <w:t>Baltija</w:t>
      </w:r>
      <w:proofErr w:type="spellEnd"/>
      <w:r w:rsidRPr="006B583A">
        <w:rPr>
          <w:sz w:val="24"/>
          <w:szCs w:val="24"/>
          <w:lang w:val="en-US"/>
        </w:rPr>
        <w:t xml:space="preserve"> Publishing, 2018. – </w:t>
      </w:r>
      <w:r w:rsidRPr="006B583A">
        <w:rPr>
          <w:sz w:val="24"/>
          <w:szCs w:val="24"/>
        </w:rPr>
        <w:t>С</w:t>
      </w:r>
      <w:r w:rsidRPr="006B583A">
        <w:rPr>
          <w:sz w:val="24"/>
          <w:szCs w:val="24"/>
          <w:lang w:val="en-US"/>
        </w:rPr>
        <w:t>.30-32.</w:t>
      </w:r>
    </w:p>
    <w:p w:rsidR="00E456B6" w:rsidRPr="006B583A" w:rsidRDefault="00E456B6" w:rsidP="006B583A">
      <w:pPr>
        <w:pStyle w:val="ad"/>
        <w:ind w:left="360" w:firstLine="34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456B6" w:rsidRPr="006B583A" w:rsidRDefault="00E456B6" w:rsidP="006B583A">
      <w:pPr>
        <w:pStyle w:val="ad"/>
        <w:ind w:left="360" w:firstLine="34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B583A">
        <w:rPr>
          <w:rFonts w:ascii="Times New Roman" w:hAnsi="Times New Roman" w:cs="Times New Roman"/>
          <w:b/>
          <w:sz w:val="24"/>
          <w:szCs w:val="24"/>
          <w:lang w:val="uk-UA"/>
        </w:rPr>
        <w:t>Додаткова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E456B6" w:rsidRPr="006B583A" w:rsidRDefault="00E456B6" w:rsidP="006B583A">
      <w:pPr>
        <w:pStyle w:val="ad"/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B583A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Закон України «Про туризм» від </w:t>
      </w:r>
      <w:r w:rsidRPr="006B583A">
        <w:rPr>
          <w:rStyle w:val="ac"/>
          <w:rFonts w:ascii="Times New Roman" w:hAnsi="Times New Roman"/>
          <w:b w:val="0"/>
          <w:bCs w:val="0"/>
          <w:sz w:val="24"/>
          <w:szCs w:val="24"/>
          <w:shd w:val="clear" w:color="auto" w:fill="FFFFFF"/>
        </w:rPr>
        <w:t>15.10.2020 № 4162-1</w:t>
      </w:r>
      <w:r w:rsidRPr="006B583A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(із змінами та доповненнями).</w:t>
      </w:r>
    </w:p>
    <w:p w:rsidR="00E456B6" w:rsidRPr="006B583A" w:rsidRDefault="00E456B6" w:rsidP="006B583A">
      <w:pPr>
        <w:pStyle w:val="af0"/>
        <w:numPr>
          <w:ilvl w:val="0"/>
          <w:numId w:val="12"/>
        </w:numPr>
        <w:spacing w:before="0" w:beforeAutospacing="0" w:after="0" w:afterAutospacing="0"/>
        <w:jc w:val="both"/>
        <w:rPr>
          <w:lang w:val="uk-UA"/>
        </w:rPr>
      </w:pPr>
      <w:r w:rsidRPr="006B583A">
        <w:rPr>
          <w:iCs/>
          <w:lang w:val="uk-UA"/>
        </w:rPr>
        <w:t>Закон України «Про ліцензування певних видів господарської діяльності» від 1черв. 2000 р.</w:t>
      </w:r>
    </w:p>
    <w:p w:rsidR="00E456B6" w:rsidRPr="006B583A" w:rsidRDefault="00E456B6" w:rsidP="006B583A">
      <w:pPr>
        <w:pStyle w:val="af0"/>
        <w:numPr>
          <w:ilvl w:val="0"/>
          <w:numId w:val="12"/>
        </w:numPr>
        <w:spacing w:before="0" w:beforeAutospacing="0" w:after="0" w:afterAutospacing="0"/>
        <w:jc w:val="both"/>
      </w:pPr>
      <w:proofErr w:type="spellStart"/>
      <w:r w:rsidRPr="006B583A">
        <w:t>Кудла</w:t>
      </w:r>
      <w:proofErr w:type="spellEnd"/>
      <w:r w:rsidRPr="006B583A">
        <w:t xml:space="preserve"> Н.Є. </w:t>
      </w:r>
      <w:proofErr w:type="spellStart"/>
      <w:r w:rsidRPr="006B583A">
        <w:t>Управлінняякістю</w:t>
      </w:r>
      <w:proofErr w:type="spellEnd"/>
      <w:r w:rsidRPr="006B583A">
        <w:t xml:space="preserve"> в </w:t>
      </w:r>
      <w:proofErr w:type="spellStart"/>
      <w:r w:rsidRPr="006B583A">
        <w:t>туризмі</w:t>
      </w:r>
      <w:proofErr w:type="spellEnd"/>
      <w:r w:rsidRPr="006B583A">
        <w:t xml:space="preserve"> [текст]: </w:t>
      </w:r>
      <w:proofErr w:type="spellStart"/>
      <w:proofErr w:type="gramStart"/>
      <w:r w:rsidRPr="006B583A">
        <w:t>п</w:t>
      </w:r>
      <w:proofErr w:type="gramEnd"/>
      <w:r w:rsidRPr="006B583A">
        <w:t>ідручник</w:t>
      </w:r>
      <w:proofErr w:type="spellEnd"/>
      <w:r w:rsidRPr="006B583A">
        <w:t xml:space="preserve">. / Н.Є. </w:t>
      </w:r>
      <w:proofErr w:type="spellStart"/>
      <w:r w:rsidRPr="006B583A">
        <w:t>Кудла</w:t>
      </w:r>
      <w:proofErr w:type="spellEnd"/>
      <w:r w:rsidRPr="006B583A">
        <w:t xml:space="preserve"> – К.: «Центр </w:t>
      </w:r>
      <w:proofErr w:type="spellStart"/>
      <w:r w:rsidRPr="006B583A">
        <w:t>учбовоїлітератури</w:t>
      </w:r>
      <w:proofErr w:type="spellEnd"/>
      <w:r w:rsidRPr="006B583A">
        <w:t xml:space="preserve">», 2015. – 328 </w:t>
      </w:r>
      <w:proofErr w:type="gramStart"/>
      <w:r w:rsidRPr="006B583A">
        <w:t>с</w:t>
      </w:r>
      <w:proofErr w:type="gramEnd"/>
      <w:r w:rsidRPr="006B583A">
        <w:t>.</w:t>
      </w:r>
    </w:p>
    <w:p w:rsidR="00E456B6" w:rsidRPr="006B583A" w:rsidRDefault="00E456B6" w:rsidP="006B583A">
      <w:pPr>
        <w:pStyle w:val="af0"/>
        <w:numPr>
          <w:ilvl w:val="0"/>
          <w:numId w:val="12"/>
        </w:numPr>
        <w:spacing w:before="0" w:beforeAutospacing="0" w:after="0" w:afterAutospacing="0"/>
        <w:jc w:val="both"/>
        <w:rPr>
          <w:lang w:val="uk-UA"/>
        </w:rPr>
      </w:pPr>
      <w:r w:rsidRPr="006B583A">
        <w:rPr>
          <w:lang w:val="uk-UA"/>
        </w:rPr>
        <w:t xml:space="preserve">Порядок </w:t>
      </w:r>
      <w:proofErr w:type="spellStart"/>
      <w:r w:rsidRPr="006B583A">
        <w:rPr>
          <w:lang w:val="uk-UA"/>
        </w:rPr>
        <w:t>формированиятуристскогопродукта</w:t>
      </w:r>
      <w:proofErr w:type="spellEnd"/>
      <w:r w:rsidRPr="006B583A">
        <w:rPr>
          <w:lang w:val="uk-UA"/>
        </w:rPr>
        <w:t xml:space="preserve">. </w:t>
      </w:r>
      <w:proofErr w:type="spellStart"/>
      <w:r w:rsidRPr="006B583A">
        <w:rPr>
          <w:lang w:val="uk-UA"/>
        </w:rPr>
        <w:t>Калькулированиесебестоимоституристскогопродукта</w:t>
      </w:r>
      <w:proofErr w:type="spellEnd"/>
      <w:r w:rsidRPr="006B583A">
        <w:rPr>
          <w:lang w:val="uk-UA"/>
        </w:rPr>
        <w:t xml:space="preserve"> [</w:t>
      </w:r>
      <w:proofErr w:type="spellStart"/>
      <w:r w:rsidRPr="006B583A">
        <w:rPr>
          <w:lang w:val="uk-UA"/>
        </w:rPr>
        <w:t>Электронный</w:t>
      </w:r>
      <w:proofErr w:type="spellEnd"/>
      <w:r w:rsidRPr="006B583A">
        <w:rPr>
          <w:lang w:val="uk-UA"/>
        </w:rPr>
        <w:t xml:space="preserve"> ресурс] / ЗАО "</w:t>
      </w:r>
      <w:proofErr w:type="spellStart"/>
      <w:r w:rsidRPr="006B583A">
        <w:rPr>
          <w:lang w:val="uk-UA"/>
        </w:rPr>
        <w:t>BKR-Интерком-Аудит</w:t>
      </w:r>
      <w:proofErr w:type="spellEnd"/>
      <w:r w:rsidRPr="006B583A">
        <w:rPr>
          <w:lang w:val="uk-UA"/>
        </w:rPr>
        <w:t>" // Audit-</w:t>
      </w:r>
      <w:proofErr w:type="spellStart"/>
      <w:r w:rsidRPr="006B583A">
        <w:rPr>
          <w:lang w:val="uk-UA"/>
        </w:rPr>
        <w:t>it.ru</w:t>
      </w:r>
      <w:proofErr w:type="spellEnd"/>
      <w:r w:rsidRPr="006B583A">
        <w:rPr>
          <w:lang w:val="uk-UA"/>
        </w:rPr>
        <w:t xml:space="preserve"> : [сайт]. – 07.06.07. - URL: </w:t>
      </w:r>
      <w:hyperlink r:id="rId10" w:history="1">
        <w:r w:rsidRPr="006B583A">
          <w:rPr>
            <w:rStyle w:val="ab"/>
            <w:lang w:val="uk-UA"/>
          </w:rPr>
          <w:t>http://www.audit-it.ru/articles/account/otrasl/a89/44657.html</w:t>
        </w:r>
      </w:hyperlink>
    </w:p>
    <w:p w:rsidR="00E456B6" w:rsidRPr="006325B9" w:rsidRDefault="00E456B6" w:rsidP="006325B9">
      <w:pPr>
        <w:pStyle w:val="af0"/>
        <w:numPr>
          <w:ilvl w:val="0"/>
          <w:numId w:val="12"/>
        </w:numPr>
        <w:spacing w:before="0" w:beforeAutospacing="0" w:after="0" w:afterAutospacing="0"/>
        <w:jc w:val="both"/>
        <w:rPr>
          <w:lang w:val="uk-UA"/>
        </w:rPr>
      </w:pPr>
      <w:r w:rsidRPr="006B583A">
        <w:rPr>
          <w:lang w:val="en-US"/>
        </w:rPr>
        <w:t xml:space="preserve">Communication from the Commission to the European Parliament, the European Council, the European Economic and Social Committee and the Committee of the Regions of Europe “The world's No 1 tourist destination – a new political framework for tourism in Europe”, Brussels, 30.6.2010, COM (2010) 352 final. – Mode of access: http://eurlex.europe.eu/LexUriServ.do?uri=COM:2010:0352:FIN:EN:PDF. </w:t>
      </w:r>
    </w:p>
    <w:p w:rsidR="00E456B6" w:rsidRPr="006B583A" w:rsidRDefault="00E456B6" w:rsidP="006B583A">
      <w:pPr>
        <w:pStyle w:val="af0"/>
        <w:numPr>
          <w:ilvl w:val="0"/>
          <w:numId w:val="12"/>
        </w:numPr>
        <w:spacing w:before="0" w:beforeAutospacing="0" w:after="0" w:afterAutospacing="0"/>
        <w:jc w:val="both"/>
        <w:rPr>
          <w:lang w:val="uk-UA"/>
        </w:rPr>
      </w:pPr>
      <w:proofErr w:type="spellStart"/>
      <w:r w:rsidRPr="006B583A">
        <w:rPr>
          <w:lang w:val="en-US"/>
        </w:rPr>
        <w:t>Smyrnov</w:t>
      </w:r>
      <w:proofErr w:type="spellEnd"/>
      <w:r w:rsidRPr="006B583A">
        <w:rPr>
          <w:lang w:val="en-US"/>
        </w:rPr>
        <w:t xml:space="preserve"> I.G. Marketing mix of sustainable tourism: case of the National Nature Park «</w:t>
      </w:r>
      <w:proofErr w:type="spellStart"/>
      <w:r w:rsidRPr="006B583A">
        <w:rPr>
          <w:lang w:val="en-US"/>
        </w:rPr>
        <w:t>Synevyr</w:t>
      </w:r>
      <w:proofErr w:type="spellEnd"/>
      <w:r w:rsidRPr="006B583A">
        <w:rPr>
          <w:lang w:val="en-US"/>
        </w:rPr>
        <w:t xml:space="preserve">» // In «A new vole of marketing and communication technologies in business and </w:t>
      </w:r>
      <w:r w:rsidRPr="006B583A">
        <w:rPr>
          <w:lang w:val="en-US"/>
        </w:rPr>
        <w:lastRenderedPageBreak/>
        <w:t xml:space="preserve">society: local and global aspects»: Monograph / Ed. By Y.S. </w:t>
      </w:r>
      <w:proofErr w:type="spellStart"/>
      <w:r w:rsidRPr="006B583A">
        <w:rPr>
          <w:lang w:val="en-US"/>
        </w:rPr>
        <w:t>Larina</w:t>
      </w:r>
      <w:proofErr w:type="spellEnd"/>
      <w:r w:rsidRPr="006B583A">
        <w:rPr>
          <w:lang w:val="en-US"/>
        </w:rPr>
        <w:t xml:space="preserve">, O.O. </w:t>
      </w:r>
      <w:proofErr w:type="spellStart"/>
      <w:r w:rsidRPr="006B583A">
        <w:rPr>
          <w:lang w:val="en-US"/>
        </w:rPr>
        <w:t>Romanenko</w:t>
      </w:r>
      <w:proofErr w:type="spellEnd"/>
      <w:r w:rsidRPr="006B583A">
        <w:rPr>
          <w:lang w:val="en-US"/>
        </w:rPr>
        <w:t>. – USA, St. Louis, Missouri: PH «Science &amp; Innovation Center, Ltd», 2015. – P. 433-446.</w:t>
      </w:r>
    </w:p>
    <w:p w:rsidR="00E456B6" w:rsidRPr="006B583A" w:rsidRDefault="00E456B6" w:rsidP="006B583A">
      <w:pPr>
        <w:pStyle w:val="af0"/>
        <w:numPr>
          <w:ilvl w:val="0"/>
          <w:numId w:val="12"/>
        </w:numPr>
        <w:spacing w:before="0" w:beforeAutospacing="0" w:after="0" w:afterAutospacing="0"/>
        <w:jc w:val="both"/>
        <w:rPr>
          <w:lang w:val="uk-UA"/>
        </w:rPr>
      </w:pPr>
      <w:proofErr w:type="spellStart"/>
      <w:r w:rsidRPr="006B583A">
        <w:rPr>
          <w:shd w:val="clear" w:color="auto" w:fill="FFFFFF"/>
          <w:lang w:val="en-US"/>
        </w:rPr>
        <w:t>Markhonos</w:t>
      </w:r>
      <w:proofErr w:type="spellEnd"/>
      <w:r w:rsidRPr="006B583A">
        <w:rPr>
          <w:shd w:val="clear" w:color="auto" w:fill="FFFFFF"/>
          <w:lang w:val="en-US"/>
        </w:rPr>
        <w:t xml:space="preserve"> S. International Tourism in the System of Modern Globalization Processes / S. </w:t>
      </w:r>
      <w:proofErr w:type="spellStart"/>
      <w:r w:rsidRPr="006B583A">
        <w:rPr>
          <w:shd w:val="clear" w:color="auto" w:fill="FFFFFF"/>
          <w:lang w:val="en-US"/>
        </w:rPr>
        <w:t>Markhonos</w:t>
      </w:r>
      <w:proofErr w:type="spellEnd"/>
      <w:r w:rsidRPr="006B583A">
        <w:rPr>
          <w:shd w:val="clear" w:color="auto" w:fill="FFFFFF"/>
          <w:lang w:val="en-US"/>
        </w:rPr>
        <w:t xml:space="preserve">, N. </w:t>
      </w:r>
      <w:proofErr w:type="spellStart"/>
      <w:r w:rsidRPr="006B583A">
        <w:rPr>
          <w:shd w:val="clear" w:color="auto" w:fill="FFFFFF"/>
          <w:lang w:val="en-US"/>
        </w:rPr>
        <w:t>Stezhko</w:t>
      </w:r>
      <w:proofErr w:type="spellEnd"/>
      <w:r w:rsidRPr="006B583A">
        <w:rPr>
          <w:shd w:val="clear" w:color="auto" w:fill="FFFFFF"/>
          <w:lang w:val="en-US"/>
        </w:rPr>
        <w:t xml:space="preserve">, Y. </w:t>
      </w:r>
      <w:proofErr w:type="spellStart"/>
      <w:r w:rsidRPr="006B583A">
        <w:rPr>
          <w:shd w:val="clear" w:color="auto" w:fill="FFFFFF"/>
          <w:lang w:val="en-US"/>
        </w:rPr>
        <w:t>Oliinyk</w:t>
      </w:r>
      <w:proofErr w:type="spellEnd"/>
      <w:r w:rsidRPr="006B583A">
        <w:rPr>
          <w:shd w:val="clear" w:color="auto" w:fill="FFFFFF"/>
          <w:lang w:val="en-US"/>
        </w:rPr>
        <w:t xml:space="preserve">, L. </w:t>
      </w:r>
      <w:proofErr w:type="spellStart"/>
      <w:r w:rsidRPr="006B583A">
        <w:rPr>
          <w:shd w:val="clear" w:color="auto" w:fill="FFFFFF"/>
          <w:lang w:val="en-US"/>
        </w:rPr>
        <w:t>Polishchuk</w:t>
      </w:r>
      <w:proofErr w:type="spellEnd"/>
      <w:r w:rsidRPr="006B583A">
        <w:rPr>
          <w:shd w:val="clear" w:color="auto" w:fill="FFFFFF"/>
          <w:lang w:val="en-US"/>
        </w:rPr>
        <w:t xml:space="preserve">, I. </w:t>
      </w:r>
      <w:proofErr w:type="spellStart"/>
      <w:r w:rsidRPr="006B583A">
        <w:rPr>
          <w:shd w:val="clear" w:color="auto" w:fill="FFFFFF"/>
          <w:lang w:val="en-US"/>
        </w:rPr>
        <w:t>Tyshchuk</w:t>
      </w:r>
      <w:proofErr w:type="spellEnd"/>
      <w:r w:rsidRPr="006B583A">
        <w:rPr>
          <w:shd w:val="clear" w:color="auto" w:fill="FFFFFF"/>
          <w:lang w:val="en-US"/>
        </w:rPr>
        <w:t xml:space="preserve">, A. </w:t>
      </w:r>
      <w:proofErr w:type="spellStart"/>
      <w:r w:rsidRPr="006B583A">
        <w:rPr>
          <w:shd w:val="clear" w:color="auto" w:fill="FFFFFF"/>
          <w:lang w:val="en-US"/>
        </w:rPr>
        <w:t>Parfinenko</w:t>
      </w:r>
      <w:proofErr w:type="spellEnd"/>
      <w:r w:rsidRPr="006B583A">
        <w:rPr>
          <w:shd w:val="clear" w:color="auto" w:fill="FFFFFF"/>
          <w:lang w:val="en-US"/>
        </w:rPr>
        <w:t xml:space="preserve"> // International Journal of Management (IJM), 11 (3), 2020, pp. 97–106. (Scopus)</w:t>
      </w:r>
    </w:p>
    <w:p w:rsidR="00E456B6" w:rsidRPr="001D2408" w:rsidRDefault="00E456B6" w:rsidP="006B583A">
      <w:pPr>
        <w:pStyle w:val="af0"/>
        <w:numPr>
          <w:ilvl w:val="0"/>
          <w:numId w:val="12"/>
        </w:numPr>
        <w:spacing w:before="0" w:beforeAutospacing="0" w:after="0" w:afterAutospacing="0"/>
        <w:jc w:val="both"/>
        <w:rPr>
          <w:lang w:val="uk-UA"/>
        </w:rPr>
      </w:pPr>
      <w:r w:rsidRPr="006B583A">
        <w:rPr>
          <w:shd w:val="clear" w:color="auto" w:fill="FFFFFF"/>
          <w:lang w:val="en-US"/>
        </w:rPr>
        <w:t xml:space="preserve">4. </w:t>
      </w:r>
      <w:proofErr w:type="spellStart"/>
      <w:r w:rsidRPr="006B583A">
        <w:rPr>
          <w:shd w:val="clear" w:color="auto" w:fill="FFFFFF"/>
          <w:lang w:val="en-US"/>
        </w:rPr>
        <w:t>Vyshnevskyi</w:t>
      </w:r>
      <w:proofErr w:type="spellEnd"/>
      <w:r w:rsidRPr="006B583A">
        <w:rPr>
          <w:shd w:val="clear" w:color="auto" w:fill="FFFFFF"/>
          <w:lang w:val="en-US"/>
        </w:rPr>
        <w:t xml:space="preserve"> V. I. Use of remote sensing data to study ice cover in the </w:t>
      </w:r>
      <w:proofErr w:type="spellStart"/>
      <w:r w:rsidRPr="006B583A">
        <w:rPr>
          <w:shd w:val="clear" w:color="auto" w:fill="FFFFFF"/>
          <w:lang w:val="en-US"/>
        </w:rPr>
        <w:t>Dnipro</w:t>
      </w:r>
      <w:proofErr w:type="spellEnd"/>
      <w:r w:rsidRPr="006B583A">
        <w:rPr>
          <w:shd w:val="clear" w:color="auto" w:fill="FFFFFF"/>
          <w:lang w:val="en-US"/>
        </w:rPr>
        <w:t xml:space="preserve"> Reservoirs / V. I. </w:t>
      </w:r>
      <w:proofErr w:type="spellStart"/>
      <w:r w:rsidRPr="006B583A">
        <w:rPr>
          <w:shd w:val="clear" w:color="auto" w:fill="FFFFFF"/>
          <w:lang w:val="en-US"/>
        </w:rPr>
        <w:t>Vyshnevskyi</w:t>
      </w:r>
      <w:proofErr w:type="spellEnd"/>
      <w:r w:rsidRPr="006B583A">
        <w:rPr>
          <w:shd w:val="clear" w:color="auto" w:fill="FFFFFF"/>
          <w:lang w:val="en-US"/>
        </w:rPr>
        <w:t xml:space="preserve">, S. A. </w:t>
      </w:r>
      <w:proofErr w:type="spellStart"/>
      <w:r w:rsidRPr="006B583A">
        <w:rPr>
          <w:shd w:val="clear" w:color="auto" w:fill="FFFFFF"/>
          <w:lang w:val="en-US"/>
        </w:rPr>
        <w:t>Shevchuk</w:t>
      </w:r>
      <w:proofErr w:type="spellEnd"/>
      <w:r w:rsidRPr="006B583A">
        <w:rPr>
          <w:shd w:val="clear" w:color="auto" w:fill="FFFFFF"/>
          <w:lang w:val="en-US"/>
        </w:rPr>
        <w:t xml:space="preserve"> // Journal of Geology, Geography and </w:t>
      </w:r>
      <w:proofErr w:type="spellStart"/>
      <w:r w:rsidRPr="006B583A">
        <w:rPr>
          <w:shd w:val="clear" w:color="auto" w:fill="FFFFFF"/>
          <w:lang w:val="en-US"/>
        </w:rPr>
        <w:t>Geoecology</w:t>
      </w:r>
      <w:proofErr w:type="spellEnd"/>
      <w:r w:rsidRPr="006B583A">
        <w:rPr>
          <w:shd w:val="clear" w:color="auto" w:fill="FFFFFF"/>
          <w:lang w:val="en-US"/>
        </w:rPr>
        <w:t>. – 2020. – 29 (1). – P. 206-216. (Web of Science)</w:t>
      </w:r>
      <w:r w:rsidRPr="006B583A">
        <w:rPr>
          <w:shd w:val="clear" w:color="auto" w:fill="FFFFFF"/>
          <w:lang w:val="uk-UA"/>
        </w:rPr>
        <w:t>.</w:t>
      </w:r>
    </w:p>
    <w:p w:rsidR="00E456B6" w:rsidRPr="001D2408" w:rsidRDefault="00E456B6" w:rsidP="001D2408">
      <w:pPr>
        <w:pStyle w:val="af0"/>
        <w:spacing w:before="0" w:beforeAutospacing="0" w:after="0" w:afterAutospacing="0"/>
        <w:ind w:left="1065"/>
        <w:jc w:val="both"/>
        <w:rPr>
          <w:b/>
          <w:lang w:val="uk-UA"/>
        </w:rPr>
      </w:pPr>
      <w:r w:rsidRPr="001D2408">
        <w:rPr>
          <w:b/>
          <w:shd w:val="clear" w:color="auto" w:fill="FFFFFF"/>
          <w:lang w:val="uk-UA"/>
        </w:rPr>
        <w:t>Електронні ресурси:</w:t>
      </w:r>
    </w:p>
    <w:p w:rsidR="00E456B6" w:rsidRPr="006B583A" w:rsidRDefault="00E456B6" w:rsidP="006B583A">
      <w:pPr>
        <w:pStyle w:val="af0"/>
        <w:numPr>
          <w:ilvl w:val="0"/>
          <w:numId w:val="12"/>
        </w:numPr>
        <w:spacing w:before="0" w:beforeAutospacing="0" w:after="0" w:afterAutospacing="0"/>
        <w:jc w:val="both"/>
        <w:rPr>
          <w:color w:val="000000"/>
          <w:shd w:val="clear" w:color="auto" w:fill="FFFFFF"/>
          <w:lang w:val="uk-UA"/>
        </w:rPr>
      </w:pPr>
      <w:r w:rsidRPr="006B583A">
        <w:rPr>
          <w:color w:val="000000"/>
          <w:shd w:val="clear" w:color="auto" w:fill="FFFFFF"/>
          <w:lang w:val="en-US"/>
        </w:rPr>
        <w:t>Journal of Environmental Management and Tourism</w:t>
      </w:r>
    </w:p>
    <w:p w:rsidR="00E456B6" w:rsidRPr="006B583A" w:rsidRDefault="00E456B6" w:rsidP="006B583A">
      <w:pPr>
        <w:pStyle w:val="xfmc3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6B583A">
        <w:rPr>
          <w:color w:val="000000"/>
          <w:lang w:val="en-US"/>
        </w:rPr>
        <w:t>Current Issues in Tourism SJR: 1.404</w:t>
      </w:r>
    </w:p>
    <w:p w:rsidR="00E456B6" w:rsidRPr="006B583A" w:rsidRDefault="00E456B6" w:rsidP="006B583A">
      <w:pPr>
        <w:pStyle w:val="xfmc3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6B583A">
        <w:rPr>
          <w:color w:val="000000"/>
          <w:lang w:val="en-US"/>
        </w:rPr>
        <w:t>e-Review of Tourism Research SJR: 0.155</w:t>
      </w:r>
    </w:p>
    <w:p w:rsidR="00E456B6" w:rsidRPr="006B583A" w:rsidRDefault="00E456B6" w:rsidP="006B583A">
      <w:pPr>
        <w:pStyle w:val="xfmc3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6B583A">
        <w:rPr>
          <w:color w:val="000000"/>
          <w:lang w:val="en-US"/>
        </w:rPr>
        <w:t>European Journal of Tourism Research SJR: 0.308</w:t>
      </w:r>
    </w:p>
    <w:p w:rsidR="00E456B6" w:rsidRPr="006B583A" w:rsidRDefault="00E456B6" w:rsidP="006B583A">
      <w:pPr>
        <w:pStyle w:val="xfmc3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6B583A">
        <w:rPr>
          <w:color w:val="000000"/>
          <w:lang w:val="en-US"/>
        </w:rPr>
        <w:t> </w:t>
      </w:r>
      <w:proofErr w:type="spellStart"/>
      <w:r w:rsidRPr="006B583A">
        <w:rPr>
          <w:color w:val="000000"/>
          <w:lang w:val="en-US"/>
        </w:rPr>
        <w:t>Geojournal</w:t>
      </w:r>
      <w:proofErr w:type="spellEnd"/>
      <w:r w:rsidRPr="006B583A">
        <w:rPr>
          <w:color w:val="000000"/>
          <w:lang w:val="en-US"/>
        </w:rPr>
        <w:t xml:space="preserve"> of Tourism and </w:t>
      </w:r>
      <w:proofErr w:type="spellStart"/>
      <w:r w:rsidRPr="006B583A">
        <w:rPr>
          <w:color w:val="000000"/>
          <w:lang w:val="en-US"/>
        </w:rPr>
        <w:t>Geosites</w:t>
      </w:r>
      <w:proofErr w:type="spellEnd"/>
      <w:r w:rsidRPr="006B583A">
        <w:rPr>
          <w:color w:val="000000"/>
          <w:lang w:val="en-US"/>
        </w:rPr>
        <w:t xml:space="preserve"> SJR: 0.232</w:t>
      </w:r>
    </w:p>
    <w:p w:rsidR="00E456B6" w:rsidRPr="006B583A" w:rsidRDefault="00E456B6" w:rsidP="006B583A">
      <w:pPr>
        <w:pStyle w:val="xfmc3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6B583A">
        <w:rPr>
          <w:color w:val="000000"/>
          <w:lang w:val="en-US"/>
        </w:rPr>
        <w:t>Information Technology and Tourism SJR: 0.731</w:t>
      </w:r>
    </w:p>
    <w:p w:rsidR="00E456B6" w:rsidRPr="006B583A" w:rsidRDefault="00E456B6" w:rsidP="006B583A">
      <w:pPr>
        <w:pStyle w:val="xfmc3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6B583A">
        <w:rPr>
          <w:color w:val="000000"/>
          <w:lang w:val="en-US"/>
        </w:rPr>
        <w:t> International Journal of Culture, Tourism, and Hospitality Research SJR: 0.466</w:t>
      </w:r>
    </w:p>
    <w:p w:rsidR="00E456B6" w:rsidRPr="006B583A" w:rsidRDefault="00E456B6" w:rsidP="006B583A">
      <w:pPr>
        <w:pStyle w:val="xfmc3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6B583A">
        <w:rPr>
          <w:color w:val="000000"/>
          <w:lang w:val="en-US"/>
        </w:rPr>
        <w:t> International Journal of Tourism Anthropology SJR: 0.139</w:t>
      </w:r>
    </w:p>
    <w:p w:rsidR="00E456B6" w:rsidRPr="006B583A" w:rsidRDefault="00E456B6" w:rsidP="006B583A">
      <w:pPr>
        <w:pStyle w:val="xfmc3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6B583A">
        <w:rPr>
          <w:color w:val="000000"/>
          <w:lang w:val="en-US"/>
        </w:rPr>
        <w:t>International Journal of Tourism Research SJR: 1.032</w:t>
      </w:r>
    </w:p>
    <w:p w:rsidR="00E456B6" w:rsidRPr="001D2408" w:rsidRDefault="00E456B6" w:rsidP="006B583A">
      <w:pPr>
        <w:widowControl w:val="0"/>
        <w:spacing w:line="276" w:lineRule="auto"/>
        <w:ind w:left="897" w:firstLine="168"/>
        <w:jc w:val="both"/>
        <w:rPr>
          <w:b/>
          <w:i/>
          <w:iCs/>
          <w:sz w:val="24"/>
          <w:szCs w:val="24"/>
          <w:shd w:val="clear" w:color="auto" w:fill="FFFFFF"/>
          <w:lang w:val="uk-UA"/>
        </w:rPr>
      </w:pPr>
      <w:proofErr w:type="spellStart"/>
      <w:r w:rsidRPr="006B583A">
        <w:rPr>
          <w:b/>
          <w:sz w:val="24"/>
          <w:szCs w:val="24"/>
          <w:shd w:val="clear" w:color="auto" w:fill="FFFFFF"/>
          <w:lang w:eastAsia="uk-UA"/>
        </w:rPr>
        <w:t>Ін</w:t>
      </w:r>
      <w:proofErr w:type="spellEnd"/>
      <w:r>
        <w:rPr>
          <w:b/>
          <w:sz w:val="24"/>
          <w:szCs w:val="24"/>
          <w:shd w:val="clear" w:color="auto" w:fill="FFFFFF"/>
          <w:lang w:val="uk-UA" w:eastAsia="uk-UA"/>
        </w:rPr>
        <w:t>формаційні ресурси:</w:t>
      </w:r>
    </w:p>
    <w:p w:rsidR="00E456B6" w:rsidRPr="006B583A" w:rsidRDefault="00987372" w:rsidP="006B583A">
      <w:pPr>
        <w:widowControl w:val="0"/>
        <w:numPr>
          <w:ilvl w:val="0"/>
          <w:numId w:val="12"/>
        </w:numPr>
        <w:tabs>
          <w:tab w:val="left" w:pos="540"/>
        </w:tabs>
        <w:spacing w:line="276" w:lineRule="auto"/>
        <w:jc w:val="both"/>
        <w:rPr>
          <w:sz w:val="24"/>
          <w:szCs w:val="24"/>
          <w:lang w:val="uk-UA"/>
        </w:rPr>
      </w:pPr>
      <w:hyperlink r:id="rId11" w:history="1">
        <w:r w:rsidR="00E456B6" w:rsidRPr="006B583A">
          <w:rPr>
            <w:sz w:val="24"/>
            <w:szCs w:val="24"/>
            <w:lang w:val="en-US" w:eastAsia="en-US"/>
          </w:rPr>
          <w:t>www.tourism.gov.ua</w:t>
        </w:r>
      </w:hyperlink>
    </w:p>
    <w:p w:rsidR="00E456B6" w:rsidRPr="006B583A" w:rsidRDefault="00987372" w:rsidP="006B583A">
      <w:pPr>
        <w:widowControl w:val="0"/>
        <w:numPr>
          <w:ilvl w:val="0"/>
          <w:numId w:val="12"/>
        </w:numPr>
        <w:tabs>
          <w:tab w:val="left" w:pos="540"/>
        </w:tabs>
        <w:spacing w:line="276" w:lineRule="auto"/>
        <w:jc w:val="both"/>
        <w:rPr>
          <w:sz w:val="24"/>
          <w:szCs w:val="24"/>
          <w:lang w:val="uk-UA"/>
        </w:rPr>
      </w:pPr>
      <w:hyperlink r:id="rId12" w:history="1">
        <w:r w:rsidR="00E456B6" w:rsidRPr="006B583A">
          <w:rPr>
            <w:sz w:val="24"/>
            <w:szCs w:val="24"/>
            <w:lang w:val="en-US" w:eastAsia="en-US"/>
          </w:rPr>
          <w:t>http</w:t>
        </w:r>
        <w:r w:rsidR="00E456B6" w:rsidRPr="006B583A">
          <w:rPr>
            <w:sz w:val="24"/>
            <w:szCs w:val="24"/>
            <w:lang w:val="uk-UA" w:eastAsia="en-US"/>
          </w:rPr>
          <w:t>://</w:t>
        </w:r>
        <w:r w:rsidR="00E456B6" w:rsidRPr="006B583A">
          <w:rPr>
            <w:sz w:val="24"/>
            <w:szCs w:val="24"/>
            <w:lang w:val="en-US" w:eastAsia="en-US"/>
          </w:rPr>
          <w:t>www</w:t>
        </w:r>
        <w:r w:rsidR="00E456B6" w:rsidRPr="006B583A">
          <w:rPr>
            <w:sz w:val="24"/>
            <w:szCs w:val="24"/>
            <w:lang w:val="uk-UA" w:eastAsia="en-US"/>
          </w:rPr>
          <w:t>.</w:t>
        </w:r>
        <w:proofErr w:type="spellStart"/>
        <w:r w:rsidR="00E456B6" w:rsidRPr="006B583A">
          <w:rPr>
            <w:sz w:val="24"/>
            <w:szCs w:val="24"/>
            <w:lang w:val="en-US" w:eastAsia="en-US"/>
          </w:rPr>
          <w:t>ukraine</w:t>
        </w:r>
        <w:proofErr w:type="spellEnd"/>
        <w:r w:rsidR="00E456B6" w:rsidRPr="006B583A">
          <w:rPr>
            <w:sz w:val="24"/>
            <w:szCs w:val="24"/>
            <w:lang w:val="uk-UA" w:eastAsia="en-US"/>
          </w:rPr>
          <w:t>.</w:t>
        </w:r>
        <w:r w:rsidR="00E456B6" w:rsidRPr="006B583A">
          <w:rPr>
            <w:sz w:val="24"/>
            <w:szCs w:val="24"/>
            <w:lang w:val="en-US" w:eastAsia="en-US"/>
          </w:rPr>
          <w:t>online</w:t>
        </w:r>
        <w:r w:rsidR="00E456B6" w:rsidRPr="006B583A">
          <w:rPr>
            <w:sz w:val="24"/>
            <w:szCs w:val="24"/>
            <w:lang w:val="uk-UA" w:eastAsia="en-US"/>
          </w:rPr>
          <w:t>.</w:t>
        </w:r>
        <w:r w:rsidR="00E456B6" w:rsidRPr="006B583A">
          <w:rPr>
            <w:sz w:val="24"/>
            <w:szCs w:val="24"/>
            <w:lang w:val="en-US" w:eastAsia="en-US"/>
          </w:rPr>
          <w:t>com</w:t>
        </w:r>
        <w:r w:rsidR="00E456B6" w:rsidRPr="006B583A">
          <w:rPr>
            <w:sz w:val="24"/>
            <w:szCs w:val="24"/>
            <w:lang w:val="uk-UA" w:eastAsia="en-US"/>
          </w:rPr>
          <w:t>.</w:t>
        </w:r>
        <w:proofErr w:type="spellStart"/>
        <w:r w:rsidR="00E456B6" w:rsidRPr="006B583A">
          <w:rPr>
            <w:sz w:val="24"/>
            <w:szCs w:val="24"/>
            <w:lang w:val="en-US" w:eastAsia="en-US"/>
          </w:rPr>
          <w:t>ua</w:t>
        </w:r>
        <w:proofErr w:type="spellEnd"/>
      </w:hyperlink>
    </w:p>
    <w:p w:rsidR="00E456B6" w:rsidRPr="006B583A" w:rsidRDefault="00987372" w:rsidP="006B583A">
      <w:pPr>
        <w:widowControl w:val="0"/>
        <w:numPr>
          <w:ilvl w:val="0"/>
          <w:numId w:val="12"/>
        </w:numPr>
        <w:tabs>
          <w:tab w:val="left" w:pos="540"/>
        </w:tabs>
        <w:spacing w:line="276" w:lineRule="auto"/>
        <w:jc w:val="both"/>
        <w:rPr>
          <w:sz w:val="24"/>
          <w:szCs w:val="24"/>
          <w:lang w:val="uk-UA"/>
        </w:rPr>
      </w:pPr>
      <w:hyperlink r:id="rId13" w:history="1">
        <w:r w:rsidR="00E456B6" w:rsidRPr="006B583A">
          <w:rPr>
            <w:sz w:val="24"/>
            <w:szCs w:val="24"/>
            <w:lang w:val="en-US" w:eastAsia="en-US"/>
          </w:rPr>
          <w:t>http://www.tour.com.ua</w:t>
        </w:r>
      </w:hyperlink>
    </w:p>
    <w:p w:rsidR="00E456B6" w:rsidRPr="006B583A" w:rsidRDefault="00987372" w:rsidP="006B583A">
      <w:pPr>
        <w:pStyle w:val="xfmc3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hyperlink r:id="rId14" w:history="1">
        <w:r w:rsidR="00E456B6" w:rsidRPr="006B583A">
          <w:rPr>
            <w:rStyle w:val="ab"/>
            <w:lang w:val="en-US" w:eastAsia="en-US"/>
          </w:rPr>
          <w:t>www</w:t>
        </w:r>
        <w:r w:rsidR="00E456B6" w:rsidRPr="006B583A">
          <w:rPr>
            <w:rStyle w:val="ab"/>
            <w:lang w:val="uk-UA" w:eastAsia="en-US"/>
          </w:rPr>
          <w:t>.</w:t>
        </w:r>
        <w:r w:rsidR="00E456B6" w:rsidRPr="006B583A">
          <w:rPr>
            <w:rStyle w:val="ab"/>
            <w:lang w:val="en-US" w:eastAsia="en-US"/>
          </w:rPr>
          <w:t>unwto.org</w:t>
        </w:r>
      </w:hyperlink>
    </w:p>
    <w:p w:rsidR="00E456B6" w:rsidRPr="006B583A" w:rsidRDefault="00E456B6" w:rsidP="006B583A">
      <w:pPr>
        <w:pStyle w:val="af0"/>
        <w:spacing w:before="0" w:beforeAutospacing="0" w:after="0" w:afterAutospacing="0"/>
        <w:ind w:left="1065"/>
        <w:jc w:val="both"/>
        <w:rPr>
          <w:color w:val="000000"/>
          <w:shd w:val="clear" w:color="auto" w:fill="FFFFFF"/>
          <w:lang w:val="uk-UA"/>
        </w:rPr>
      </w:pPr>
    </w:p>
    <w:p w:rsidR="00E456B6" w:rsidRDefault="00E456B6" w:rsidP="006B583A">
      <w:pPr>
        <w:widowControl w:val="0"/>
        <w:shd w:val="clear" w:color="auto" w:fill="FFFFFF"/>
        <w:ind w:left="720"/>
        <w:jc w:val="both"/>
        <w:rPr>
          <w:color w:val="000000"/>
          <w:lang w:val="en-US"/>
        </w:rPr>
      </w:pPr>
    </w:p>
    <w:p w:rsidR="00E456B6" w:rsidRDefault="00E456B6" w:rsidP="006B583A">
      <w:pPr>
        <w:widowControl w:val="0"/>
        <w:shd w:val="clear" w:color="auto" w:fill="FFFFFF"/>
        <w:ind w:left="720"/>
        <w:jc w:val="both"/>
        <w:rPr>
          <w:color w:val="000000"/>
          <w:lang w:val="en-US"/>
        </w:rPr>
      </w:pPr>
    </w:p>
    <w:p w:rsidR="00E456B6" w:rsidRDefault="00E456B6" w:rsidP="006B583A">
      <w:pPr>
        <w:widowControl w:val="0"/>
        <w:shd w:val="clear" w:color="auto" w:fill="FFFFFF"/>
        <w:ind w:left="720"/>
        <w:jc w:val="both"/>
        <w:rPr>
          <w:color w:val="000000"/>
          <w:lang w:val="en-US"/>
        </w:rPr>
      </w:pPr>
    </w:p>
    <w:p w:rsidR="00E456B6" w:rsidRPr="006325B9" w:rsidRDefault="00E456B6" w:rsidP="000D266D">
      <w:pPr>
        <w:spacing w:after="200" w:line="276" w:lineRule="auto"/>
        <w:rPr>
          <w:color w:val="000000"/>
          <w:lang w:val="uk-UA"/>
        </w:rPr>
        <w:sectPr w:rsidR="00E456B6" w:rsidRPr="006325B9" w:rsidSect="003777CA">
          <w:headerReference w:type="even" r:id="rId15"/>
          <w:headerReference w:type="default" r:id="rId16"/>
          <w:pgSz w:w="11906" w:h="16838"/>
          <w:pgMar w:top="1134" w:right="851" w:bottom="1134" w:left="1135" w:header="709" w:footer="709" w:gutter="0"/>
          <w:cols w:space="708"/>
          <w:titlePg/>
          <w:docGrid w:linePitch="360"/>
        </w:sectPr>
      </w:pPr>
    </w:p>
    <w:p w:rsidR="00E456B6" w:rsidRPr="00271025" w:rsidRDefault="00E456B6" w:rsidP="00CA4230">
      <w:pPr>
        <w:shd w:val="clear" w:color="auto" w:fill="FFFFFF"/>
        <w:ind w:left="-288"/>
        <w:jc w:val="center"/>
        <w:rPr>
          <w:bCs/>
          <w:i/>
          <w:color w:val="000000"/>
          <w:spacing w:val="11"/>
          <w:lang w:val="uk-UA"/>
        </w:rPr>
      </w:pPr>
      <w:r w:rsidRPr="0074148B">
        <w:rPr>
          <w:b/>
          <w:bCs/>
          <w:color w:val="000000"/>
          <w:spacing w:val="-3"/>
        </w:rPr>
        <w:lastRenderedPageBreak/>
        <w:t xml:space="preserve">НАВЧАЛЬНО-МЕТОДИЧНА КАРТА ДИСЦИПЛІНИ </w:t>
      </w:r>
      <w:r w:rsidRPr="00271025">
        <w:rPr>
          <w:bCs/>
          <w:i/>
          <w:color w:val="000000"/>
          <w:spacing w:val="-6"/>
        </w:rPr>
        <w:t>«</w:t>
      </w:r>
      <w:r w:rsidR="000A15C2">
        <w:rPr>
          <w:bCs/>
          <w:i/>
          <w:color w:val="000000"/>
          <w:spacing w:val="-6"/>
          <w:lang w:val="uk-UA"/>
        </w:rPr>
        <w:t>Управління бізнес-процесами</w:t>
      </w:r>
      <w:r w:rsidRPr="00271025">
        <w:rPr>
          <w:bCs/>
          <w:i/>
          <w:color w:val="000000"/>
          <w:spacing w:val="-1"/>
        </w:rPr>
        <w:t>»</w:t>
      </w:r>
    </w:p>
    <w:p w:rsidR="00E456B6" w:rsidRDefault="00E456B6" w:rsidP="00CA4230">
      <w:pPr>
        <w:shd w:val="clear" w:color="auto" w:fill="FFFFFF"/>
        <w:spacing w:before="14"/>
        <w:jc w:val="center"/>
        <w:rPr>
          <w:sz w:val="22"/>
          <w:szCs w:val="22"/>
          <w:lang w:val="uk-UA"/>
        </w:rPr>
      </w:pPr>
      <w:r w:rsidRPr="00151054">
        <w:rPr>
          <w:b/>
          <w:spacing w:val="2"/>
          <w:sz w:val="22"/>
          <w:szCs w:val="22"/>
          <w:lang w:val="uk-UA"/>
        </w:rPr>
        <w:t>Разом:</w:t>
      </w:r>
      <w:r>
        <w:rPr>
          <w:spacing w:val="-1"/>
          <w:w w:val="106"/>
          <w:sz w:val="22"/>
          <w:szCs w:val="22"/>
          <w:lang w:val="uk-UA"/>
        </w:rPr>
        <w:t>90</w:t>
      </w:r>
      <w:r w:rsidRPr="00151054">
        <w:rPr>
          <w:spacing w:val="-1"/>
          <w:w w:val="106"/>
          <w:sz w:val="22"/>
          <w:szCs w:val="22"/>
          <w:lang w:val="uk-UA"/>
        </w:rPr>
        <w:t xml:space="preserve"> год., з них </w:t>
      </w:r>
      <w:r w:rsidR="006916A7">
        <w:rPr>
          <w:spacing w:val="-1"/>
          <w:w w:val="106"/>
          <w:sz w:val="22"/>
          <w:szCs w:val="22"/>
          <w:lang w:val="uk-UA"/>
        </w:rPr>
        <w:t>28</w:t>
      </w:r>
      <w:r w:rsidRPr="00151054">
        <w:rPr>
          <w:spacing w:val="-1"/>
          <w:w w:val="106"/>
          <w:sz w:val="22"/>
          <w:szCs w:val="22"/>
          <w:lang w:val="uk-UA"/>
        </w:rPr>
        <w:t xml:space="preserve"> год. – лекції, </w:t>
      </w:r>
      <w:r w:rsidR="006916A7">
        <w:rPr>
          <w:spacing w:val="-1"/>
          <w:w w:val="106"/>
          <w:sz w:val="22"/>
          <w:szCs w:val="22"/>
          <w:lang w:val="uk-UA"/>
        </w:rPr>
        <w:t>14</w:t>
      </w:r>
      <w:r>
        <w:rPr>
          <w:spacing w:val="-1"/>
          <w:w w:val="106"/>
          <w:sz w:val="22"/>
          <w:szCs w:val="22"/>
          <w:lang w:val="uk-UA"/>
        </w:rPr>
        <w:t xml:space="preserve"> год. – семінарські заняття; </w:t>
      </w:r>
      <w:r>
        <w:rPr>
          <w:spacing w:val="-3"/>
          <w:sz w:val="22"/>
          <w:szCs w:val="22"/>
          <w:lang w:val="uk-UA"/>
        </w:rPr>
        <w:t>самостійна робота – 48</w:t>
      </w:r>
      <w:r w:rsidRPr="00151054">
        <w:rPr>
          <w:spacing w:val="-3"/>
          <w:sz w:val="22"/>
          <w:szCs w:val="22"/>
          <w:lang w:val="uk-UA"/>
        </w:rPr>
        <w:t xml:space="preserve"> год., </w:t>
      </w:r>
      <w:r w:rsidRPr="00151054">
        <w:rPr>
          <w:sz w:val="22"/>
          <w:szCs w:val="22"/>
          <w:lang w:val="uk-UA"/>
        </w:rPr>
        <w:t>модульний контроль – 4 год.</w:t>
      </w:r>
    </w:p>
    <w:p w:rsidR="00E456B6" w:rsidRPr="00151054" w:rsidRDefault="00E456B6" w:rsidP="00CA4230">
      <w:pPr>
        <w:shd w:val="clear" w:color="auto" w:fill="FFFFFF"/>
        <w:spacing w:before="14"/>
        <w:jc w:val="center"/>
        <w:rPr>
          <w:sz w:val="22"/>
          <w:szCs w:val="22"/>
          <w:lang w:val="uk-UA"/>
        </w:rPr>
      </w:pPr>
    </w:p>
    <w:tbl>
      <w:tblPr>
        <w:tblW w:w="15244" w:type="dxa"/>
        <w:tblInd w:w="-32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349"/>
        <w:gridCol w:w="1559"/>
        <w:gridCol w:w="283"/>
        <w:gridCol w:w="851"/>
        <w:gridCol w:w="1276"/>
        <w:gridCol w:w="850"/>
        <w:gridCol w:w="992"/>
        <w:gridCol w:w="993"/>
        <w:gridCol w:w="1277"/>
        <w:gridCol w:w="1277"/>
        <w:gridCol w:w="1134"/>
        <w:gridCol w:w="1135"/>
        <w:gridCol w:w="1276"/>
        <w:gridCol w:w="992"/>
      </w:tblGrid>
      <w:tr w:rsidR="00E456B6" w:rsidRPr="00900E4C" w:rsidTr="00894282">
        <w:trPr>
          <w:trHeight w:hRule="exact" w:val="61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56B6" w:rsidRPr="00415253" w:rsidRDefault="00E456B6" w:rsidP="00467DFE">
            <w:pPr>
              <w:shd w:val="clear" w:color="auto" w:fill="FFFFFF"/>
              <w:jc w:val="center"/>
              <w:rPr>
                <w:color w:val="000000"/>
                <w:spacing w:val="-7"/>
                <w:sz w:val="18"/>
                <w:szCs w:val="18"/>
                <w:lang w:val="uk-UA"/>
              </w:rPr>
            </w:pPr>
            <w:r w:rsidRPr="00415253">
              <w:rPr>
                <w:color w:val="000000"/>
                <w:spacing w:val="-7"/>
                <w:sz w:val="18"/>
                <w:szCs w:val="18"/>
                <w:lang w:val="uk-UA"/>
              </w:rPr>
              <w:t>Кількість балів</w:t>
            </w:r>
          </w:p>
          <w:p w:rsidR="00E456B6" w:rsidRPr="00415253" w:rsidRDefault="00E456B6" w:rsidP="00467DFE">
            <w:pPr>
              <w:shd w:val="clear" w:color="auto" w:fill="FFFFFF"/>
              <w:jc w:val="center"/>
              <w:rPr>
                <w:color w:val="000000"/>
                <w:spacing w:val="-7"/>
                <w:sz w:val="18"/>
                <w:szCs w:val="18"/>
                <w:lang w:val="uk-UA"/>
              </w:rPr>
            </w:pPr>
            <w:r w:rsidRPr="00415253">
              <w:rPr>
                <w:color w:val="000000"/>
                <w:spacing w:val="-7"/>
                <w:sz w:val="18"/>
                <w:szCs w:val="18"/>
                <w:lang w:val="uk-UA"/>
              </w:rPr>
              <w:t>за семестр</w:t>
            </w:r>
          </w:p>
        </w:tc>
        <w:tc>
          <w:tcPr>
            <w:tcW w:w="13894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56B6" w:rsidRPr="001D4C46" w:rsidRDefault="00E456B6" w:rsidP="00052DFA">
            <w:pPr>
              <w:shd w:val="clear" w:color="auto" w:fill="FFFFFF"/>
              <w:jc w:val="center"/>
              <w:rPr>
                <w:b/>
                <w:color w:val="000000" w:themeColor="text1"/>
                <w:spacing w:val="6"/>
                <w:w w:val="86"/>
                <w:sz w:val="18"/>
                <w:szCs w:val="18"/>
                <w:lang w:val="uk-UA"/>
              </w:rPr>
            </w:pPr>
            <w:r w:rsidRPr="001D4C46">
              <w:rPr>
                <w:b/>
                <w:color w:val="000000" w:themeColor="text1"/>
                <w:spacing w:val="6"/>
                <w:w w:val="86"/>
                <w:sz w:val="18"/>
                <w:szCs w:val="18"/>
                <w:lang w:val="uk-UA"/>
              </w:rPr>
              <w:t>216</w:t>
            </w:r>
            <w:r w:rsidR="001D4C46">
              <w:rPr>
                <w:b/>
                <w:color w:val="000000" w:themeColor="text1"/>
                <w:spacing w:val="6"/>
                <w:w w:val="86"/>
                <w:sz w:val="18"/>
                <w:szCs w:val="18"/>
                <w:lang w:val="uk-UA"/>
              </w:rPr>
              <w:t xml:space="preserve"> </w:t>
            </w:r>
            <w:r w:rsidRPr="001D4C46">
              <w:rPr>
                <w:b/>
                <w:color w:val="000000" w:themeColor="text1"/>
                <w:spacing w:val="6"/>
                <w:w w:val="86"/>
                <w:sz w:val="18"/>
                <w:szCs w:val="18"/>
                <w:lang w:val="uk-UA"/>
              </w:rPr>
              <w:t>балів</w:t>
            </w:r>
          </w:p>
        </w:tc>
      </w:tr>
      <w:tr w:rsidR="00E456B6" w:rsidRPr="00900E4C" w:rsidTr="00894282">
        <w:trPr>
          <w:trHeight w:hRule="exact" w:val="278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56B6" w:rsidRPr="00415253" w:rsidRDefault="00E456B6" w:rsidP="00467DFE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 w:rsidRPr="00415253">
              <w:rPr>
                <w:color w:val="000000"/>
                <w:spacing w:val="-7"/>
                <w:sz w:val="18"/>
                <w:szCs w:val="18"/>
                <w:lang w:val="uk-UA"/>
              </w:rPr>
              <w:t>Модулі</w:t>
            </w:r>
          </w:p>
        </w:tc>
        <w:tc>
          <w:tcPr>
            <w:tcW w:w="680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56B6" w:rsidRPr="00415253" w:rsidRDefault="00E456B6" w:rsidP="00467DFE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 w:rsidRPr="00415253">
              <w:rPr>
                <w:color w:val="000000"/>
                <w:spacing w:val="-3"/>
                <w:sz w:val="18"/>
                <w:szCs w:val="18"/>
                <w:lang w:val="uk-UA"/>
              </w:rPr>
              <w:t xml:space="preserve">Змістовий модуль </w:t>
            </w:r>
            <w:r w:rsidRPr="00415253">
              <w:rPr>
                <w:bCs/>
                <w:color w:val="000000"/>
                <w:spacing w:val="-3"/>
                <w:sz w:val="18"/>
                <w:szCs w:val="18"/>
                <w:lang w:val="uk-UA"/>
              </w:rPr>
              <w:t>І</w:t>
            </w:r>
          </w:p>
        </w:tc>
        <w:tc>
          <w:tcPr>
            <w:tcW w:w="709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456B6" w:rsidRPr="00415253" w:rsidRDefault="00E456B6" w:rsidP="00467DFE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 w:rsidRPr="00415253">
              <w:rPr>
                <w:color w:val="000000"/>
                <w:spacing w:val="-3"/>
                <w:sz w:val="18"/>
                <w:szCs w:val="18"/>
                <w:lang w:val="uk-UA"/>
              </w:rPr>
              <w:t xml:space="preserve">Змістовий модуль </w:t>
            </w:r>
            <w:r w:rsidRPr="00415253">
              <w:rPr>
                <w:bCs/>
                <w:color w:val="000000"/>
                <w:spacing w:val="-3"/>
                <w:sz w:val="18"/>
                <w:szCs w:val="18"/>
                <w:lang w:val="uk-UA"/>
              </w:rPr>
              <w:t>II</w:t>
            </w:r>
          </w:p>
        </w:tc>
      </w:tr>
      <w:tr w:rsidR="00E456B6" w:rsidRPr="00900E4C" w:rsidTr="00894282">
        <w:trPr>
          <w:trHeight w:hRule="exact" w:val="773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56B6" w:rsidRPr="00415253" w:rsidRDefault="00E456B6" w:rsidP="00467DFE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 w:rsidRPr="00415253">
              <w:rPr>
                <w:color w:val="000000"/>
                <w:spacing w:val="-4"/>
                <w:sz w:val="18"/>
                <w:szCs w:val="18"/>
                <w:lang w:val="uk-UA"/>
              </w:rPr>
              <w:t xml:space="preserve">Назва </w:t>
            </w:r>
            <w:r w:rsidRPr="00415253">
              <w:rPr>
                <w:color w:val="000000"/>
                <w:spacing w:val="-8"/>
                <w:sz w:val="18"/>
                <w:szCs w:val="18"/>
                <w:lang w:val="uk-UA"/>
              </w:rPr>
              <w:t>модуля</w:t>
            </w:r>
          </w:p>
        </w:tc>
        <w:tc>
          <w:tcPr>
            <w:tcW w:w="680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56B6" w:rsidRPr="00415253" w:rsidRDefault="00E456B6" w:rsidP="00467DFE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415253">
              <w:rPr>
                <w:bCs/>
                <w:sz w:val="18"/>
                <w:szCs w:val="18"/>
                <w:lang w:val="uk-UA"/>
              </w:rPr>
              <w:t>Започаткування  та організація господарської діяльності підприємств туристичної індустрії (14)</w:t>
            </w:r>
          </w:p>
          <w:p w:rsidR="00E456B6" w:rsidRPr="00415253" w:rsidRDefault="00E456B6" w:rsidP="00467DFE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  <w:p w:rsidR="00E456B6" w:rsidRPr="00415253" w:rsidRDefault="00E456B6" w:rsidP="00467DFE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9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456B6" w:rsidRPr="00415253" w:rsidRDefault="00E456B6" w:rsidP="0075451E">
            <w:pPr>
              <w:shd w:val="clear" w:color="auto" w:fill="FFFFFF"/>
              <w:ind w:left="40" w:right="23"/>
              <w:jc w:val="center"/>
              <w:rPr>
                <w:sz w:val="18"/>
                <w:szCs w:val="18"/>
                <w:lang w:val="uk-UA"/>
              </w:rPr>
            </w:pPr>
            <w:r w:rsidRPr="00415253">
              <w:rPr>
                <w:sz w:val="18"/>
                <w:szCs w:val="18"/>
                <w:lang w:val="uk-UA"/>
              </w:rPr>
              <w:t>Договірні відносини між суб`єктами туристичної діяльності (14)</w:t>
            </w:r>
          </w:p>
        </w:tc>
      </w:tr>
      <w:tr w:rsidR="00E456B6" w:rsidRPr="00900E4C" w:rsidTr="00894282">
        <w:trPr>
          <w:trHeight w:hRule="exact" w:val="37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456B6" w:rsidRPr="00415253" w:rsidRDefault="00E456B6" w:rsidP="00467DFE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 w:rsidRPr="00415253">
              <w:rPr>
                <w:color w:val="000000"/>
                <w:spacing w:val="-2"/>
                <w:sz w:val="18"/>
                <w:szCs w:val="18"/>
                <w:lang w:val="uk-UA"/>
              </w:rPr>
              <w:t>Лекції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456B6" w:rsidRPr="00415253" w:rsidRDefault="001D4C46" w:rsidP="00467DFE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1-2-</w:t>
            </w:r>
            <w:r w:rsidR="00E456B6" w:rsidRPr="00415253">
              <w:rPr>
                <w:sz w:val="18"/>
                <w:szCs w:val="18"/>
                <w:lang w:val="uk-UA"/>
              </w:rPr>
              <w:t>(1 бал)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456B6" w:rsidRPr="00415253" w:rsidRDefault="001D4C46" w:rsidP="00467DFE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3-</w:t>
            </w:r>
            <w:r w:rsidR="00E456B6" w:rsidRPr="00415253">
              <w:rPr>
                <w:sz w:val="18"/>
                <w:szCs w:val="18"/>
                <w:lang w:val="uk-UA"/>
              </w:rPr>
              <w:t>(1 бал)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456B6" w:rsidRPr="00415253" w:rsidRDefault="001D4C46" w:rsidP="00415253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4-</w:t>
            </w:r>
            <w:r w:rsidR="00E456B6" w:rsidRPr="00415253">
              <w:rPr>
                <w:sz w:val="18"/>
                <w:szCs w:val="18"/>
                <w:lang w:val="uk-UA"/>
              </w:rPr>
              <w:t>(1 бал)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456B6" w:rsidRPr="00415253" w:rsidRDefault="001D4C46" w:rsidP="00467DFE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5-</w:t>
            </w:r>
            <w:r w:rsidR="00E456B6" w:rsidRPr="00415253">
              <w:rPr>
                <w:sz w:val="18"/>
                <w:szCs w:val="18"/>
                <w:lang w:val="uk-UA"/>
              </w:rPr>
              <w:t>(1 бал)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456B6" w:rsidRPr="00415253" w:rsidRDefault="001D4C46" w:rsidP="00467DFE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6-</w:t>
            </w:r>
            <w:r w:rsidR="00E456B6" w:rsidRPr="00415253">
              <w:rPr>
                <w:sz w:val="18"/>
                <w:szCs w:val="18"/>
                <w:lang w:val="uk-UA"/>
              </w:rPr>
              <w:t>(1 бал)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456B6" w:rsidRPr="00415253" w:rsidRDefault="001D4C46" w:rsidP="00467DFE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7-</w:t>
            </w:r>
            <w:r w:rsidR="00E456B6" w:rsidRPr="00415253">
              <w:rPr>
                <w:sz w:val="18"/>
                <w:szCs w:val="18"/>
                <w:lang w:val="uk-UA"/>
              </w:rPr>
              <w:t>1 бал)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6B6" w:rsidRPr="00415253" w:rsidRDefault="001D4C46" w:rsidP="00467DFE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1-2-</w:t>
            </w:r>
            <w:r w:rsidR="00E456B6" w:rsidRPr="00415253">
              <w:rPr>
                <w:sz w:val="18"/>
                <w:szCs w:val="18"/>
                <w:lang w:val="uk-UA"/>
              </w:rPr>
              <w:t>1 бал)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6B6" w:rsidRPr="00415253" w:rsidRDefault="001D4C46" w:rsidP="00467DFE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3-</w:t>
            </w:r>
            <w:r w:rsidR="00E456B6" w:rsidRPr="00415253">
              <w:rPr>
                <w:sz w:val="18"/>
                <w:szCs w:val="18"/>
                <w:lang w:val="uk-UA"/>
              </w:rPr>
              <w:t>(1 бал)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6B6" w:rsidRPr="00415253" w:rsidRDefault="001D4C46" w:rsidP="00467DFE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4-</w:t>
            </w:r>
            <w:r w:rsidR="00E456B6" w:rsidRPr="00415253">
              <w:rPr>
                <w:sz w:val="18"/>
                <w:szCs w:val="18"/>
                <w:lang w:val="uk-UA"/>
              </w:rPr>
              <w:t>(1 бал)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6B6" w:rsidRPr="00415253" w:rsidRDefault="001D4C46" w:rsidP="00467DFE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5-</w:t>
            </w:r>
            <w:r w:rsidR="00E456B6" w:rsidRPr="00415253">
              <w:rPr>
                <w:sz w:val="18"/>
                <w:szCs w:val="18"/>
                <w:lang w:val="uk-UA"/>
              </w:rPr>
              <w:t>(1 бал)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6B6" w:rsidRPr="00415253" w:rsidRDefault="001D4C46" w:rsidP="00467DFE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6-</w:t>
            </w:r>
            <w:r w:rsidR="00E456B6" w:rsidRPr="00415253">
              <w:rPr>
                <w:sz w:val="18"/>
                <w:szCs w:val="18"/>
                <w:lang w:val="uk-UA"/>
              </w:rPr>
              <w:t>(1 бал)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6B6" w:rsidRPr="00415253" w:rsidRDefault="001D4C46" w:rsidP="00467DFE">
            <w:pPr>
              <w:shd w:val="clear" w:color="auto" w:fill="FFFFFF"/>
              <w:ind w:left="140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7-</w:t>
            </w:r>
            <w:r w:rsidR="00E456B6" w:rsidRPr="00415253">
              <w:rPr>
                <w:sz w:val="18"/>
                <w:szCs w:val="18"/>
                <w:lang w:val="uk-UA"/>
              </w:rPr>
              <w:t>(1 бал)</w:t>
            </w:r>
          </w:p>
        </w:tc>
      </w:tr>
      <w:tr w:rsidR="00E456B6" w:rsidRPr="00900E4C" w:rsidTr="00894282">
        <w:trPr>
          <w:trHeight w:hRule="exact" w:val="2289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56B6" w:rsidRPr="00415253" w:rsidRDefault="00E456B6" w:rsidP="00467DFE">
            <w:pPr>
              <w:shd w:val="clear" w:color="auto" w:fill="FFFFFF"/>
              <w:ind w:left="398" w:right="307"/>
              <w:jc w:val="center"/>
              <w:rPr>
                <w:sz w:val="18"/>
                <w:szCs w:val="18"/>
                <w:lang w:val="uk-UA"/>
              </w:rPr>
            </w:pPr>
            <w:r w:rsidRPr="00415253">
              <w:rPr>
                <w:color w:val="000000"/>
                <w:spacing w:val="-2"/>
                <w:sz w:val="18"/>
                <w:szCs w:val="18"/>
                <w:lang w:val="uk-UA"/>
              </w:rPr>
              <w:t xml:space="preserve">Теми </w:t>
            </w:r>
            <w:r w:rsidRPr="00415253">
              <w:rPr>
                <w:color w:val="000000"/>
                <w:spacing w:val="-4"/>
                <w:sz w:val="18"/>
                <w:szCs w:val="18"/>
                <w:lang w:val="uk-UA"/>
              </w:rPr>
              <w:t>лекцій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456B6" w:rsidRPr="00415253" w:rsidRDefault="00E456B6" w:rsidP="00467DFE">
            <w:pPr>
              <w:rPr>
                <w:sz w:val="18"/>
                <w:szCs w:val="18"/>
                <w:lang w:val="uk-UA"/>
              </w:rPr>
            </w:pPr>
            <w:r w:rsidRPr="00415253">
              <w:rPr>
                <w:sz w:val="18"/>
                <w:szCs w:val="18"/>
                <w:lang w:val="uk-UA"/>
              </w:rPr>
              <w:t>Реєстрація  господарської діяльності підприємств туристичної  індустрії</w:t>
            </w:r>
          </w:p>
        </w:tc>
        <w:tc>
          <w:tcPr>
            <w:tcW w:w="1134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456B6" w:rsidRPr="00415253" w:rsidRDefault="00E456B6" w:rsidP="00467DFE">
            <w:pPr>
              <w:rPr>
                <w:sz w:val="18"/>
                <w:szCs w:val="18"/>
                <w:lang w:val="uk-UA"/>
              </w:rPr>
            </w:pPr>
            <w:r w:rsidRPr="00415253">
              <w:rPr>
                <w:sz w:val="18"/>
                <w:szCs w:val="18"/>
                <w:lang w:val="uk-UA"/>
              </w:rPr>
              <w:t>Розробка техніко-економічного обґрунтування та бізнес-плану підприємств туристичної  індустрії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456B6" w:rsidRPr="00415253" w:rsidRDefault="00E456B6" w:rsidP="00467DFE">
            <w:pPr>
              <w:shd w:val="clear" w:color="auto" w:fill="FFFFFF"/>
              <w:ind w:right="139" w:hanging="40"/>
              <w:rPr>
                <w:sz w:val="18"/>
                <w:szCs w:val="18"/>
                <w:lang w:val="uk-UA"/>
              </w:rPr>
            </w:pPr>
            <w:r w:rsidRPr="00415253">
              <w:rPr>
                <w:sz w:val="18"/>
                <w:szCs w:val="18"/>
                <w:lang w:val="uk-UA"/>
              </w:rPr>
              <w:t>Формування, просування та реалізація турів</w:t>
            </w:r>
            <w:r w:rsidRPr="00415253">
              <w:rPr>
                <w:color w:val="000000"/>
                <w:spacing w:val="-1"/>
                <w:w w:val="106"/>
                <w:sz w:val="18"/>
                <w:szCs w:val="18"/>
                <w:lang w:val="uk-UA"/>
              </w:rPr>
              <w:t xml:space="preserve"> проводять різні види соціальної роботи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456B6" w:rsidRPr="00415253" w:rsidRDefault="00E456B6" w:rsidP="00467DFE">
            <w:pPr>
              <w:shd w:val="clear" w:color="auto" w:fill="FFFFFF"/>
              <w:ind w:right="139" w:hanging="40"/>
              <w:rPr>
                <w:sz w:val="18"/>
                <w:szCs w:val="18"/>
                <w:lang w:val="uk-UA"/>
              </w:rPr>
            </w:pPr>
            <w:r w:rsidRPr="00415253">
              <w:rPr>
                <w:sz w:val="18"/>
                <w:szCs w:val="18"/>
                <w:lang w:val="uk-UA"/>
              </w:rPr>
              <w:t>Страхування в туризмі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456B6" w:rsidRPr="00415253" w:rsidRDefault="00E456B6" w:rsidP="0075451E">
            <w:pPr>
              <w:rPr>
                <w:sz w:val="18"/>
                <w:szCs w:val="18"/>
                <w:lang w:val="uk-UA"/>
              </w:rPr>
            </w:pPr>
            <w:r w:rsidRPr="00415253">
              <w:rPr>
                <w:sz w:val="18"/>
                <w:szCs w:val="18"/>
                <w:lang w:val="uk-UA"/>
              </w:rPr>
              <w:t>Туристичні формальності</w:t>
            </w:r>
          </w:p>
          <w:p w:rsidR="00E456B6" w:rsidRPr="00415253" w:rsidRDefault="00E456B6" w:rsidP="00467DFE">
            <w:pPr>
              <w:shd w:val="clear" w:color="auto" w:fill="FFFFFF"/>
              <w:ind w:right="139" w:hanging="40"/>
              <w:rPr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456B6" w:rsidRPr="00415253" w:rsidRDefault="00E456B6" w:rsidP="0075451E">
            <w:pPr>
              <w:rPr>
                <w:sz w:val="18"/>
                <w:szCs w:val="18"/>
                <w:lang w:val="uk-UA"/>
              </w:rPr>
            </w:pPr>
            <w:r w:rsidRPr="00415253">
              <w:rPr>
                <w:sz w:val="18"/>
                <w:szCs w:val="18"/>
                <w:lang w:val="uk-UA"/>
              </w:rPr>
              <w:t>Інформаційні технології в туризмі</w:t>
            </w:r>
          </w:p>
          <w:p w:rsidR="00E456B6" w:rsidRPr="00415253" w:rsidRDefault="00E456B6" w:rsidP="00467DFE">
            <w:pPr>
              <w:shd w:val="clear" w:color="auto" w:fill="FFFFFF"/>
              <w:ind w:right="139" w:hanging="40"/>
              <w:rPr>
                <w:sz w:val="18"/>
                <w:szCs w:val="18"/>
                <w:lang w:val="uk-UA"/>
              </w:rPr>
            </w:pPr>
          </w:p>
        </w:tc>
        <w:tc>
          <w:tcPr>
            <w:tcW w:w="1277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6B6" w:rsidRPr="00415253" w:rsidRDefault="00E456B6" w:rsidP="00467DFE">
            <w:pPr>
              <w:shd w:val="clear" w:color="auto" w:fill="FFFFFF"/>
              <w:ind w:right="106"/>
              <w:rPr>
                <w:sz w:val="18"/>
                <w:szCs w:val="18"/>
                <w:lang w:val="uk-UA"/>
              </w:rPr>
            </w:pPr>
            <w:r w:rsidRPr="00415253">
              <w:rPr>
                <w:sz w:val="18"/>
                <w:szCs w:val="18"/>
                <w:lang w:val="uk-UA"/>
              </w:rPr>
              <w:t>Господарські договори, характеристика та застосування</w:t>
            </w:r>
            <w:r w:rsidRPr="00415253">
              <w:rPr>
                <w:bCs/>
                <w:sz w:val="18"/>
                <w:szCs w:val="18"/>
                <w:lang w:val="uk-UA"/>
              </w:rPr>
              <w:t xml:space="preserve"> у соціальній роботі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6B6" w:rsidRPr="00415253" w:rsidRDefault="00E456B6" w:rsidP="00467DFE">
            <w:pPr>
              <w:shd w:val="clear" w:color="auto" w:fill="FFFFFF"/>
              <w:ind w:right="106"/>
              <w:rPr>
                <w:sz w:val="18"/>
                <w:szCs w:val="18"/>
                <w:lang w:val="uk-UA"/>
              </w:rPr>
            </w:pPr>
            <w:r w:rsidRPr="00415253">
              <w:rPr>
                <w:sz w:val="18"/>
                <w:szCs w:val="18"/>
                <w:lang w:val="uk-UA"/>
              </w:rPr>
              <w:t>Договори рецептивного туроператора з постачальниками послуг структурами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6B6" w:rsidRPr="00415253" w:rsidRDefault="00E456B6" w:rsidP="00467DFE">
            <w:pPr>
              <w:shd w:val="clear" w:color="auto" w:fill="FFFFFF"/>
              <w:ind w:right="106"/>
              <w:rPr>
                <w:sz w:val="18"/>
                <w:szCs w:val="18"/>
                <w:lang w:val="uk-UA"/>
              </w:rPr>
            </w:pPr>
            <w:r w:rsidRPr="00415253">
              <w:rPr>
                <w:sz w:val="18"/>
                <w:szCs w:val="18"/>
                <w:lang w:val="uk-UA"/>
              </w:rPr>
              <w:t>Договори рецептивного туроператора з готелями та підприємствами харчування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6B6" w:rsidRPr="00415253" w:rsidRDefault="00E456B6" w:rsidP="00467DFE">
            <w:pPr>
              <w:shd w:val="clear" w:color="auto" w:fill="FFFFFF"/>
              <w:ind w:right="106"/>
              <w:rPr>
                <w:sz w:val="18"/>
                <w:szCs w:val="18"/>
                <w:lang w:val="uk-UA"/>
              </w:rPr>
            </w:pPr>
            <w:r w:rsidRPr="00415253">
              <w:rPr>
                <w:sz w:val="18"/>
                <w:szCs w:val="18"/>
                <w:lang w:val="uk-UA"/>
              </w:rPr>
              <w:t>Договори рецептивного туроператора з постачальниками  транспортних послуг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6B6" w:rsidRPr="00415253" w:rsidRDefault="00E456B6" w:rsidP="00467DFE">
            <w:pPr>
              <w:shd w:val="clear" w:color="auto" w:fill="FFFFFF"/>
              <w:ind w:left="86" w:right="86"/>
              <w:rPr>
                <w:sz w:val="18"/>
                <w:szCs w:val="18"/>
                <w:lang w:val="uk-UA"/>
              </w:rPr>
            </w:pPr>
            <w:r w:rsidRPr="00415253">
              <w:rPr>
                <w:sz w:val="18"/>
                <w:szCs w:val="18"/>
                <w:lang w:val="uk-UA"/>
              </w:rPr>
              <w:t>Договірні відносини між ініціативним і рецептивним туроператорами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6B6" w:rsidRPr="00415253" w:rsidRDefault="00E456B6" w:rsidP="0075451E">
            <w:pPr>
              <w:rPr>
                <w:sz w:val="18"/>
                <w:szCs w:val="18"/>
                <w:lang w:val="uk-UA"/>
              </w:rPr>
            </w:pPr>
            <w:r w:rsidRPr="00415253">
              <w:rPr>
                <w:sz w:val="18"/>
                <w:szCs w:val="18"/>
                <w:lang w:val="uk-UA"/>
              </w:rPr>
              <w:t>Договірні відносини між тур агентом і туристом, туроператором та тур агентом</w:t>
            </w:r>
          </w:p>
          <w:p w:rsidR="00E456B6" w:rsidRPr="00415253" w:rsidRDefault="00E456B6" w:rsidP="00467DFE">
            <w:pPr>
              <w:shd w:val="clear" w:color="auto" w:fill="FFFFFF"/>
              <w:ind w:left="86" w:right="86"/>
              <w:rPr>
                <w:sz w:val="18"/>
                <w:szCs w:val="18"/>
                <w:lang w:val="uk-UA"/>
              </w:rPr>
            </w:pPr>
          </w:p>
        </w:tc>
      </w:tr>
      <w:tr w:rsidR="00E456B6" w:rsidRPr="00900E4C" w:rsidTr="00894282">
        <w:trPr>
          <w:trHeight w:hRule="exact" w:val="595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56B6" w:rsidRPr="00415253" w:rsidRDefault="00E456B6" w:rsidP="00467DFE">
            <w:pPr>
              <w:shd w:val="clear" w:color="auto" w:fill="FFFFFF"/>
              <w:ind w:right="307"/>
              <w:jc w:val="center"/>
              <w:rPr>
                <w:color w:val="000000"/>
                <w:spacing w:val="-2"/>
                <w:sz w:val="18"/>
                <w:szCs w:val="18"/>
                <w:lang w:val="uk-UA"/>
              </w:rPr>
            </w:pPr>
            <w:r w:rsidRPr="00415253">
              <w:rPr>
                <w:color w:val="000000"/>
                <w:spacing w:val="-2"/>
                <w:sz w:val="18"/>
                <w:szCs w:val="18"/>
                <w:lang w:val="uk-UA"/>
              </w:rPr>
              <w:t>Семінарські і практичні заняття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456B6" w:rsidRPr="00415253" w:rsidRDefault="001D4C46" w:rsidP="00467DFE">
            <w:pPr>
              <w:shd w:val="clear" w:color="auto" w:fill="FFFFFF"/>
              <w:ind w:left="158" w:right="139" w:hanging="158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1-</w:t>
            </w:r>
            <w:r w:rsidR="00E456B6" w:rsidRPr="00415253">
              <w:rPr>
                <w:sz w:val="18"/>
                <w:szCs w:val="18"/>
                <w:lang w:val="uk-UA"/>
              </w:rPr>
              <w:t>(10 бал</w:t>
            </w:r>
            <w:r w:rsidR="00E456B6">
              <w:rPr>
                <w:sz w:val="18"/>
                <w:szCs w:val="18"/>
                <w:lang w:val="uk-UA"/>
              </w:rPr>
              <w:t>ів</w:t>
            </w:r>
            <w:r w:rsidR="00E456B6" w:rsidRPr="00415253">
              <w:rPr>
                <w:sz w:val="18"/>
                <w:szCs w:val="18"/>
                <w:lang w:val="uk-UA"/>
              </w:rPr>
              <w:t>)</w:t>
            </w:r>
          </w:p>
          <w:p w:rsidR="00E456B6" w:rsidRPr="00415253" w:rsidRDefault="00E456B6" w:rsidP="00467DFE">
            <w:pPr>
              <w:shd w:val="clear" w:color="auto" w:fill="FFFFFF"/>
              <w:ind w:left="158" w:right="139" w:hanging="158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456B6" w:rsidRPr="00415253" w:rsidRDefault="001D4C46" w:rsidP="00467DFE">
            <w:pPr>
              <w:shd w:val="clear" w:color="auto" w:fill="FFFFFF"/>
              <w:ind w:left="158" w:right="139" w:hanging="158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2-</w:t>
            </w:r>
            <w:r w:rsidR="00E456B6" w:rsidRPr="00415253">
              <w:rPr>
                <w:sz w:val="18"/>
                <w:szCs w:val="18"/>
                <w:lang w:val="uk-UA"/>
              </w:rPr>
              <w:t>(10 бал</w:t>
            </w:r>
            <w:r w:rsidR="00E456B6">
              <w:rPr>
                <w:sz w:val="18"/>
                <w:szCs w:val="18"/>
                <w:lang w:val="uk-UA"/>
              </w:rPr>
              <w:t>ів</w:t>
            </w:r>
            <w:r w:rsidR="00E456B6" w:rsidRPr="00415253">
              <w:rPr>
                <w:sz w:val="18"/>
                <w:szCs w:val="18"/>
                <w:lang w:val="uk-UA"/>
              </w:rPr>
              <w:t>)</w:t>
            </w:r>
          </w:p>
          <w:p w:rsidR="00E456B6" w:rsidRPr="00415253" w:rsidRDefault="00E456B6" w:rsidP="00467DFE">
            <w:pPr>
              <w:shd w:val="clear" w:color="auto" w:fill="FFFFFF"/>
              <w:ind w:left="-40" w:right="139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456B6" w:rsidRPr="00415253" w:rsidRDefault="001D4C46" w:rsidP="00467DFE">
            <w:pPr>
              <w:shd w:val="clear" w:color="auto" w:fill="FFFFFF"/>
              <w:ind w:left="-40" w:right="139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3-</w:t>
            </w:r>
            <w:r w:rsidR="00E456B6" w:rsidRPr="00415253">
              <w:rPr>
                <w:sz w:val="18"/>
                <w:szCs w:val="18"/>
                <w:lang w:val="uk-UA"/>
              </w:rPr>
              <w:t>10 бал</w:t>
            </w:r>
            <w:r w:rsidR="00E456B6">
              <w:rPr>
                <w:sz w:val="18"/>
                <w:szCs w:val="18"/>
                <w:lang w:val="uk-UA"/>
              </w:rPr>
              <w:t>ів</w:t>
            </w:r>
            <w:r w:rsidR="00E456B6" w:rsidRPr="00415253">
              <w:rPr>
                <w:sz w:val="18"/>
                <w:szCs w:val="18"/>
                <w:lang w:val="uk-UA"/>
              </w:rPr>
              <w:t>)</w:t>
            </w:r>
          </w:p>
          <w:p w:rsidR="00E456B6" w:rsidRPr="00415253" w:rsidRDefault="00E456B6" w:rsidP="00467DFE">
            <w:pPr>
              <w:shd w:val="clear" w:color="auto" w:fill="FFFFFF"/>
              <w:ind w:left="-40" w:right="139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6B6" w:rsidRPr="00415253" w:rsidRDefault="001D4C46" w:rsidP="00467DFE">
            <w:pPr>
              <w:shd w:val="clear" w:color="auto" w:fill="FFFFFF"/>
              <w:ind w:right="106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1-</w:t>
            </w:r>
            <w:r w:rsidR="00E456B6" w:rsidRPr="00415253">
              <w:rPr>
                <w:sz w:val="18"/>
                <w:szCs w:val="18"/>
                <w:lang w:val="uk-UA"/>
              </w:rPr>
              <w:t>(10 бал</w:t>
            </w:r>
            <w:r w:rsidR="00E456B6">
              <w:rPr>
                <w:sz w:val="18"/>
                <w:szCs w:val="18"/>
                <w:lang w:val="uk-UA"/>
              </w:rPr>
              <w:t>ів</w:t>
            </w:r>
            <w:r w:rsidR="00E456B6" w:rsidRPr="00415253">
              <w:rPr>
                <w:sz w:val="18"/>
                <w:szCs w:val="18"/>
                <w:lang w:val="uk-UA"/>
              </w:rPr>
              <w:t>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456B6" w:rsidRPr="00415253" w:rsidRDefault="001D4C46" w:rsidP="00467DFE">
            <w:pPr>
              <w:shd w:val="clear" w:color="auto" w:fill="FFFFFF"/>
              <w:ind w:left="86" w:right="86" w:hanging="126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2-</w:t>
            </w:r>
            <w:r w:rsidR="00E456B6" w:rsidRPr="00415253">
              <w:rPr>
                <w:sz w:val="18"/>
                <w:szCs w:val="18"/>
                <w:lang w:val="uk-UA"/>
              </w:rPr>
              <w:t>(10 бал</w:t>
            </w:r>
            <w:r w:rsidR="00E456B6">
              <w:rPr>
                <w:sz w:val="18"/>
                <w:szCs w:val="18"/>
                <w:lang w:val="uk-UA"/>
              </w:rPr>
              <w:t>ів</w:t>
            </w:r>
            <w:r w:rsidR="00E456B6" w:rsidRPr="00415253">
              <w:rPr>
                <w:sz w:val="18"/>
                <w:szCs w:val="18"/>
                <w:lang w:val="uk-UA"/>
              </w:rPr>
              <w:t>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456B6" w:rsidRPr="00415253" w:rsidRDefault="001D4C46" w:rsidP="00467DFE">
            <w:pPr>
              <w:shd w:val="clear" w:color="auto" w:fill="FFFFFF"/>
              <w:ind w:right="106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3-</w:t>
            </w:r>
            <w:r w:rsidR="00E456B6" w:rsidRPr="00415253">
              <w:rPr>
                <w:sz w:val="18"/>
                <w:szCs w:val="18"/>
                <w:lang w:val="uk-UA"/>
              </w:rPr>
              <w:t>(10 бал</w:t>
            </w:r>
            <w:r w:rsidR="00E456B6">
              <w:rPr>
                <w:sz w:val="18"/>
                <w:szCs w:val="18"/>
                <w:lang w:val="uk-UA"/>
              </w:rPr>
              <w:t>ів</w:t>
            </w:r>
            <w:r w:rsidR="00E456B6" w:rsidRPr="00415253">
              <w:rPr>
                <w:sz w:val="18"/>
                <w:szCs w:val="18"/>
                <w:lang w:val="uk-UA"/>
              </w:rPr>
              <w:t>)</w:t>
            </w:r>
          </w:p>
          <w:p w:rsidR="00E456B6" w:rsidRPr="00415253" w:rsidRDefault="00E456B6" w:rsidP="00467DFE">
            <w:pPr>
              <w:shd w:val="clear" w:color="auto" w:fill="FFFFFF"/>
              <w:ind w:right="86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456B6" w:rsidRPr="00415253" w:rsidRDefault="001D4C46" w:rsidP="00467DFE">
            <w:pPr>
              <w:shd w:val="clear" w:color="auto" w:fill="FFFFFF"/>
              <w:ind w:right="86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4-</w:t>
            </w:r>
            <w:r w:rsidR="00E456B6" w:rsidRPr="00415253">
              <w:rPr>
                <w:sz w:val="18"/>
                <w:szCs w:val="18"/>
                <w:lang w:val="uk-UA"/>
              </w:rPr>
              <w:t>(10 бал</w:t>
            </w:r>
            <w:r w:rsidR="00E456B6">
              <w:rPr>
                <w:sz w:val="18"/>
                <w:szCs w:val="18"/>
                <w:lang w:val="uk-UA"/>
              </w:rPr>
              <w:t>ів</w:t>
            </w:r>
            <w:r w:rsidR="00E456B6" w:rsidRPr="00415253">
              <w:rPr>
                <w:sz w:val="18"/>
                <w:szCs w:val="18"/>
                <w:lang w:val="uk-UA"/>
              </w:rPr>
              <w:t>)</w:t>
            </w:r>
          </w:p>
        </w:tc>
      </w:tr>
      <w:tr w:rsidR="00E456B6" w:rsidRPr="00900E4C" w:rsidTr="00894282">
        <w:trPr>
          <w:trHeight w:hRule="exact" w:val="1385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56B6" w:rsidRPr="00415253" w:rsidRDefault="00E456B6" w:rsidP="00467DFE">
            <w:pPr>
              <w:shd w:val="clear" w:color="auto" w:fill="FFFFFF"/>
              <w:ind w:left="34" w:right="24"/>
              <w:jc w:val="center"/>
              <w:rPr>
                <w:color w:val="000000"/>
                <w:spacing w:val="-2"/>
                <w:sz w:val="18"/>
                <w:szCs w:val="18"/>
                <w:lang w:val="uk-UA"/>
              </w:rPr>
            </w:pPr>
            <w:r w:rsidRPr="00415253">
              <w:rPr>
                <w:color w:val="000000"/>
                <w:spacing w:val="-2"/>
                <w:sz w:val="18"/>
                <w:szCs w:val="18"/>
                <w:lang w:val="uk-UA"/>
              </w:rPr>
              <w:t xml:space="preserve">Теми </w:t>
            </w:r>
          </w:p>
          <w:p w:rsidR="00E456B6" w:rsidRPr="00415253" w:rsidRDefault="00E456B6" w:rsidP="00467DFE">
            <w:pPr>
              <w:shd w:val="clear" w:color="auto" w:fill="FFFFFF"/>
              <w:ind w:left="34" w:right="24"/>
              <w:jc w:val="center"/>
              <w:rPr>
                <w:color w:val="000000"/>
                <w:spacing w:val="-3"/>
                <w:sz w:val="18"/>
                <w:szCs w:val="18"/>
                <w:lang w:val="uk-UA"/>
              </w:rPr>
            </w:pPr>
            <w:r w:rsidRPr="00415253">
              <w:rPr>
                <w:color w:val="000000"/>
                <w:spacing w:val="-3"/>
                <w:sz w:val="18"/>
                <w:szCs w:val="18"/>
                <w:lang w:val="uk-UA"/>
              </w:rPr>
              <w:t xml:space="preserve">семінарських </w:t>
            </w:r>
          </w:p>
          <w:p w:rsidR="00E456B6" w:rsidRPr="00415253" w:rsidRDefault="00E456B6" w:rsidP="00467DFE">
            <w:pPr>
              <w:shd w:val="clear" w:color="auto" w:fill="FFFFFF"/>
              <w:ind w:left="34" w:right="24"/>
              <w:jc w:val="center"/>
              <w:rPr>
                <w:sz w:val="18"/>
                <w:szCs w:val="18"/>
                <w:lang w:val="uk-UA"/>
              </w:rPr>
            </w:pPr>
            <w:r w:rsidRPr="00415253">
              <w:rPr>
                <w:color w:val="000000"/>
                <w:spacing w:val="-3"/>
                <w:sz w:val="18"/>
                <w:szCs w:val="18"/>
                <w:lang w:val="uk-UA"/>
              </w:rPr>
              <w:t>занять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456B6" w:rsidRDefault="00E456B6" w:rsidP="00BD54F4">
            <w:pPr>
              <w:tabs>
                <w:tab w:val="left" w:pos="180"/>
                <w:tab w:val="left" w:pos="405"/>
              </w:tabs>
              <w:spacing w:line="100" w:lineRule="atLeast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467DFE">
              <w:rPr>
                <w:sz w:val="16"/>
                <w:szCs w:val="16"/>
                <w:lang w:val="uk-UA"/>
              </w:rPr>
              <w:t xml:space="preserve">Реєстрація </w:t>
            </w:r>
            <w:proofErr w:type="spellStart"/>
            <w:r w:rsidRPr="00467DFE">
              <w:rPr>
                <w:sz w:val="16"/>
                <w:szCs w:val="16"/>
                <w:lang w:val="uk-UA"/>
              </w:rPr>
              <w:t>господарськоїдіяльності</w:t>
            </w:r>
            <w:proofErr w:type="spellEnd"/>
            <w:r w:rsidRPr="00467DFE"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467DFE">
              <w:rPr>
                <w:sz w:val="16"/>
                <w:szCs w:val="16"/>
                <w:lang w:val="uk-UA"/>
              </w:rPr>
              <w:t>підприємств</w:t>
            </w:r>
            <w:r w:rsidRPr="00BD54F4">
              <w:rPr>
                <w:sz w:val="16"/>
                <w:szCs w:val="16"/>
                <w:lang w:val="uk-UA"/>
              </w:rPr>
              <w:t>туристичної</w:t>
            </w:r>
            <w:proofErr w:type="spellEnd"/>
            <w:r w:rsidRPr="00BD54F4">
              <w:rPr>
                <w:sz w:val="16"/>
                <w:szCs w:val="16"/>
                <w:lang w:val="uk-UA"/>
              </w:rPr>
              <w:t xml:space="preserve">  індустрії</w:t>
            </w:r>
          </w:p>
          <w:p w:rsidR="00E456B6" w:rsidRPr="00BD54F4" w:rsidRDefault="00E456B6" w:rsidP="00052DFA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456B6" w:rsidRPr="00BD54F4" w:rsidRDefault="00E456B6" w:rsidP="00BD54F4">
            <w:pPr>
              <w:rPr>
                <w:sz w:val="16"/>
                <w:szCs w:val="16"/>
                <w:lang w:val="uk-UA"/>
              </w:rPr>
            </w:pPr>
            <w:r w:rsidRPr="00BD54F4">
              <w:rPr>
                <w:sz w:val="16"/>
                <w:szCs w:val="16"/>
                <w:lang w:val="uk-UA"/>
              </w:rPr>
              <w:t>Формування, просування та реалізація турів</w:t>
            </w:r>
          </w:p>
          <w:p w:rsidR="00E456B6" w:rsidRPr="00BD54F4" w:rsidRDefault="00E456B6" w:rsidP="00BD54F4">
            <w:pPr>
              <w:shd w:val="clear" w:color="auto" w:fill="FFFFFF"/>
              <w:ind w:left="-40" w:right="115"/>
              <w:rPr>
                <w:sz w:val="16"/>
                <w:szCs w:val="16"/>
                <w:lang w:val="uk-UA"/>
              </w:rPr>
            </w:pPr>
            <w:r w:rsidRPr="00BD54F4">
              <w:rPr>
                <w:sz w:val="16"/>
                <w:szCs w:val="16"/>
                <w:lang w:val="uk-UA"/>
              </w:rPr>
              <w:t>Страхування в туризмі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456B6" w:rsidRPr="00BD54F4" w:rsidRDefault="00E456B6" w:rsidP="00BD54F4">
            <w:pPr>
              <w:tabs>
                <w:tab w:val="left" w:pos="7265"/>
              </w:tabs>
              <w:rPr>
                <w:color w:val="000000"/>
                <w:sz w:val="16"/>
                <w:szCs w:val="16"/>
                <w:lang w:val="uk-UA"/>
              </w:rPr>
            </w:pPr>
            <w:proofErr w:type="spellStart"/>
            <w:r w:rsidRPr="00BD54F4">
              <w:rPr>
                <w:sz w:val="16"/>
                <w:szCs w:val="16"/>
              </w:rPr>
              <w:t>Господарські</w:t>
            </w:r>
            <w:proofErr w:type="spellEnd"/>
            <w:r w:rsidRPr="00BD54F4">
              <w:rPr>
                <w:sz w:val="16"/>
                <w:szCs w:val="16"/>
              </w:rPr>
              <w:t xml:space="preserve"> договори</w:t>
            </w:r>
            <w:r w:rsidRPr="00BD54F4">
              <w:rPr>
                <w:sz w:val="16"/>
                <w:szCs w:val="16"/>
                <w:lang w:val="uk-UA"/>
              </w:rPr>
              <w:t>,</w:t>
            </w:r>
            <w:r w:rsidRPr="00BD54F4">
              <w:rPr>
                <w:sz w:val="16"/>
                <w:szCs w:val="16"/>
              </w:rPr>
              <w:t xml:space="preserve"> характеристика та </w:t>
            </w:r>
            <w:proofErr w:type="spellStart"/>
            <w:r w:rsidRPr="00BD54F4">
              <w:rPr>
                <w:sz w:val="16"/>
                <w:szCs w:val="16"/>
              </w:rPr>
              <w:t>застосування</w:t>
            </w:r>
            <w:proofErr w:type="spellEnd"/>
          </w:p>
          <w:p w:rsidR="00E456B6" w:rsidRPr="00BD54F4" w:rsidRDefault="00E456B6" w:rsidP="00BD54F4">
            <w:pPr>
              <w:shd w:val="clear" w:color="auto" w:fill="FFFFFF"/>
              <w:ind w:left="-40" w:right="115"/>
              <w:rPr>
                <w:sz w:val="16"/>
                <w:szCs w:val="16"/>
                <w:lang w:val="uk-UA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6B6" w:rsidRPr="00BD54F4" w:rsidRDefault="00E456B6" w:rsidP="00BD54F4">
            <w:pPr>
              <w:keepNext/>
              <w:rPr>
                <w:sz w:val="16"/>
                <w:szCs w:val="16"/>
                <w:lang w:val="uk-UA"/>
              </w:rPr>
            </w:pPr>
            <w:r w:rsidRPr="00BD54F4">
              <w:rPr>
                <w:sz w:val="16"/>
                <w:szCs w:val="16"/>
                <w:lang w:val="uk-UA"/>
              </w:rPr>
              <w:t>Договори рецептивного туроператора з готелями та підприємствами харчування</w:t>
            </w:r>
          </w:p>
          <w:p w:rsidR="00E456B6" w:rsidRPr="00BD54F4" w:rsidRDefault="00E456B6" w:rsidP="00BD54F4">
            <w:pPr>
              <w:shd w:val="clear" w:color="auto" w:fill="FFFFFF"/>
              <w:ind w:right="106"/>
              <w:rPr>
                <w:sz w:val="16"/>
                <w:szCs w:val="16"/>
                <w:lang w:val="uk-UA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456B6" w:rsidRPr="00BD54F4" w:rsidRDefault="00E456B6" w:rsidP="00BD54F4">
            <w:pPr>
              <w:shd w:val="clear" w:color="auto" w:fill="FFFFFF"/>
              <w:ind w:right="106"/>
              <w:rPr>
                <w:sz w:val="16"/>
                <w:szCs w:val="16"/>
                <w:lang w:val="uk-UA"/>
              </w:rPr>
            </w:pPr>
            <w:r w:rsidRPr="00BD54F4">
              <w:rPr>
                <w:sz w:val="16"/>
                <w:szCs w:val="16"/>
                <w:lang w:val="uk-UA"/>
              </w:rPr>
              <w:t>Договори рецептивного туроператора з постачальниками  транспортних послуг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456B6" w:rsidRPr="00BD54F4" w:rsidRDefault="00E456B6" w:rsidP="00BD54F4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Д</w:t>
            </w:r>
            <w:r w:rsidRPr="00BD54F4">
              <w:rPr>
                <w:sz w:val="16"/>
                <w:szCs w:val="16"/>
                <w:lang w:val="uk-UA"/>
              </w:rPr>
              <w:t>оговірні відносини між ініціативним і рецептивним туроператорами</w:t>
            </w:r>
          </w:p>
          <w:p w:rsidR="00E456B6" w:rsidRPr="00BD54F4" w:rsidRDefault="00E456B6" w:rsidP="00BD54F4">
            <w:pPr>
              <w:shd w:val="clear" w:color="auto" w:fill="FFFFFF"/>
              <w:ind w:right="86"/>
              <w:rPr>
                <w:sz w:val="16"/>
                <w:szCs w:val="16"/>
                <w:lang w:val="uk-UA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456B6" w:rsidRPr="00BD54F4" w:rsidRDefault="00E456B6" w:rsidP="00BD54F4">
            <w:pPr>
              <w:rPr>
                <w:sz w:val="16"/>
                <w:szCs w:val="16"/>
                <w:lang w:val="uk-UA"/>
              </w:rPr>
            </w:pPr>
            <w:r w:rsidRPr="00BD54F4">
              <w:rPr>
                <w:sz w:val="16"/>
                <w:szCs w:val="16"/>
                <w:lang w:val="uk-UA"/>
              </w:rPr>
              <w:t xml:space="preserve">Розвиток </w:t>
            </w:r>
            <w:proofErr w:type="spellStart"/>
            <w:r w:rsidRPr="00BD54F4">
              <w:rPr>
                <w:sz w:val="16"/>
                <w:szCs w:val="16"/>
                <w:lang w:val="uk-UA"/>
              </w:rPr>
              <w:t>турагенського</w:t>
            </w:r>
            <w:proofErr w:type="spellEnd"/>
            <w:r w:rsidRPr="00BD54F4">
              <w:rPr>
                <w:sz w:val="16"/>
                <w:szCs w:val="16"/>
                <w:lang w:val="uk-UA"/>
              </w:rPr>
              <w:t xml:space="preserve"> бізнесу в Україні. Проблеми та перспективи розвитку.</w:t>
            </w:r>
          </w:p>
          <w:p w:rsidR="00E456B6" w:rsidRPr="00BD54F4" w:rsidRDefault="00E456B6" w:rsidP="00BD54F4">
            <w:pPr>
              <w:shd w:val="clear" w:color="auto" w:fill="FFFFFF"/>
              <w:ind w:left="86" w:right="86"/>
              <w:rPr>
                <w:sz w:val="16"/>
                <w:szCs w:val="16"/>
                <w:lang w:val="uk-UA"/>
              </w:rPr>
            </w:pPr>
          </w:p>
        </w:tc>
      </w:tr>
      <w:tr w:rsidR="00E456B6" w:rsidRPr="00A0478D" w:rsidTr="00894282">
        <w:trPr>
          <w:trHeight w:hRule="exact" w:val="418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56B6" w:rsidRPr="00415253" w:rsidRDefault="00E456B6" w:rsidP="00467DFE">
            <w:pPr>
              <w:shd w:val="clear" w:color="auto" w:fill="FFFFFF"/>
              <w:ind w:left="34" w:right="24"/>
              <w:jc w:val="center"/>
              <w:rPr>
                <w:color w:val="000000"/>
                <w:spacing w:val="-2"/>
                <w:sz w:val="18"/>
                <w:szCs w:val="18"/>
                <w:lang w:val="uk-UA"/>
              </w:rPr>
            </w:pPr>
            <w:r w:rsidRPr="00415253">
              <w:rPr>
                <w:color w:val="000000"/>
                <w:spacing w:val="-2"/>
                <w:sz w:val="18"/>
                <w:szCs w:val="18"/>
                <w:lang w:val="uk-UA"/>
              </w:rPr>
              <w:t>Лабораторна робота</w:t>
            </w: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456B6" w:rsidRPr="00415253" w:rsidRDefault="00E456B6" w:rsidP="00467DFE">
            <w:pPr>
              <w:shd w:val="clear" w:color="auto" w:fill="FFFFFF"/>
              <w:ind w:left="-40" w:right="115"/>
              <w:jc w:val="center"/>
              <w:rPr>
                <w:color w:val="000000"/>
                <w:spacing w:val="-1"/>
                <w:w w:val="106"/>
                <w:sz w:val="18"/>
                <w:szCs w:val="18"/>
                <w:lang w:val="uk-UA"/>
              </w:rPr>
            </w:pPr>
            <w:r>
              <w:rPr>
                <w:color w:val="000000"/>
                <w:spacing w:val="-1"/>
                <w:w w:val="106"/>
                <w:sz w:val="18"/>
                <w:szCs w:val="18"/>
                <w:lang w:val="uk-UA"/>
              </w:rPr>
              <w:t>-</w:t>
            </w:r>
          </w:p>
        </w:tc>
        <w:tc>
          <w:tcPr>
            <w:tcW w:w="7090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456B6" w:rsidRPr="00415253" w:rsidRDefault="00E456B6" w:rsidP="00467DFE">
            <w:pPr>
              <w:shd w:val="clear" w:color="auto" w:fill="FFFFFF"/>
              <w:ind w:left="86" w:right="86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</w:tr>
      <w:tr w:rsidR="00E456B6" w:rsidRPr="00900E4C" w:rsidTr="00894282">
        <w:trPr>
          <w:trHeight w:hRule="exact" w:val="554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56B6" w:rsidRPr="00415253" w:rsidRDefault="00E456B6" w:rsidP="00467DFE">
            <w:pPr>
              <w:shd w:val="clear" w:color="auto" w:fill="FFFFFF"/>
              <w:ind w:left="125" w:right="106"/>
              <w:jc w:val="center"/>
              <w:rPr>
                <w:sz w:val="18"/>
                <w:szCs w:val="18"/>
                <w:lang w:val="uk-UA"/>
              </w:rPr>
            </w:pPr>
            <w:r w:rsidRPr="00415253">
              <w:rPr>
                <w:color w:val="000000"/>
                <w:spacing w:val="-4"/>
                <w:sz w:val="18"/>
                <w:szCs w:val="18"/>
                <w:lang w:val="uk-UA"/>
              </w:rPr>
              <w:t xml:space="preserve">Самостійна </w:t>
            </w:r>
            <w:r w:rsidRPr="00415253">
              <w:rPr>
                <w:color w:val="000000"/>
                <w:spacing w:val="-2"/>
                <w:sz w:val="18"/>
                <w:szCs w:val="18"/>
                <w:lang w:val="uk-UA"/>
              </w:rPr>
              <w:t>робота</w:t>
            </w: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56B6" w:rsidRPr="00415253" w:rsidRDefault="00E456B6" w:rsidP="00467DFE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</w:t>
            </w:r>
            <w:r w:rsidRPr="00415253">
              <w:rPr>
                <w:sz w:val="18"/>
                <w:szCs w:val="18"/>
                <w:lang w:val="uk-UA"/>
              </w:rPr>
              <w:t xml:space="preserve"> (5 балів)</w:t>
            </w:r>
          </w:p>
          <w:p w:rsidR="00E456B6" w:rsidRPr="00415253" w:rsidRDefault="00E456B6" w:rsidP="00467DFE">
            <w:pPr>
              <w:shd w:val="clear" w:color="auto" w:fill="FFFFFF"/>
              <w:rPr>
                <w:sz w:val="18"/>
                <w:szCs w:val="18"/>
                <w:lang w:val="uk-UA"/>
              </w:rPr>
            </w:pPr>
          </w:p>
        </w:tc>
        <w:tc>
          <w:tcPr>
            <w:tcW w:w="7090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56B6" w:rsidRPr="00415253" w:rsidRDefault="00E456B6" w:rsidP="00467DFE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</w:t>
            </w:r>
            <w:r w:rsidRPr="00415253">
              <w:rPr>
                <w:sz w:val="18"/>
                <w:szCs w:val="18"/>
                <w:lang w:val="uk-UA"/>
              </w:rPr>
              <w:t xml:space="preserve"> (5 балів)</w:t>
            </w:r>
          </w:p>
          <w:p w:rsidR="00E456B6" w:rsidRPr="00415253" w:rsidRDefault="00E456B6" w:rsidP="00467DFE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</w:p>
          <w:p w:rsidR="00E456B6" w:rsidRPr="00415253" w:rsidRDefault="00E456B6" w:rsidP="00467DFE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E456B6" w:rsidRPr="00900E4C" w:rsidTr="00894282">
        <w:trPr>
          <w:trHeight w:hRule="exact" w:val="492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56B6" w:rsidRPr="00415253" w:rsidRDefault="00E456B6" w:rsidP="00467DFE">
            <w:pPr>
              <w:shd w:val="clear" w:color="auto" w:fill="FFFFFF"/>
              <w:ind w:left="187" w:right="168"/>
              <w:jc w:val="center"/>
              <w:rPr>
                <w:sz w:val="18"/>
                <w:szCs w:val="18"/>
                <w:lang w:val="uk-UA"/>
              </w:rPr>
            </w:pPr>
            <w:r w:rsidRPr="00415253">
              <w:rPr>
                <w:color w:val="000000"/>
                <w:spacing w:val="-5"/>
                <w:sz w:val="18"/>
                <w:szCs w:val="18"/>
                <w:lang w:val="uk-UA"/>
              </w:rPr>
              <w:t>П</w:t>
            </w:r>
            <w:r w:rsidRPr="00415253">
              <w:rPr>
                <w:color w:val="000000"/>
                <w:spacing w:val="-6"/>
                <w:sz w:val="18"/>
                <w:szCs w:val="18"/>
                <w:lang w:val="uk-UA"/>
              </w:rPr>
              <w:t xml:space="preserve">оточний </w:t>
            </w:r>
            <w:r w:rsidRPr="00415253">
              <w:rPr>
                <w:color w:val="000000"/>
                <w:spacing w:val="-3"/>
                <w:sz w:val="18"/>
                <w:szCs w:val="18"/>
                <w:lang w:val="uk-UA"/>
              </w:rPr>
              <w:t>контроль</w:t>
            </w:r>
          </w:p>
        </w:tc>
        <w:tc>
          <w:tcPr>
            <w:tcW w:w="680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56B6" w:rsidRPr="00415253" w:rsidRDefault="00E456B6" w:rsidP="00467DFE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 w:rsidRPr="00415253">
              <w:rPr>
                <w:sz w:val="18"/>
                <w:szCs w:val="18"/>
                <w:lang w:val="uk-UA"/>
              </w:rPr>
              <w:t>модульна контрольна робота №1</w:t>
            </w:r>
          </w:p>
          <w:p w:rsidR="00E456B6" w:rsidRPr="00415253" w:rsidRDefault="00E456B6" w:rsidP="00467DFE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 w:rsidRPr="00415253">
              <w:rPr>
                <w:sz w:val="18"/>
                <w:szCs w:val="18"/>
                <w:lang w:val="uk-UA"/>
              </w:rPr>
              <w:t>(25 балів)</w:t>
            </w:r>
          </w:p>
        </w:tc>
        <w:tc>
          <w:tcPr>
            <w:tcW w:w="709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56B6" w:rsidRPr="00415253" w:rsidRDefault="00E456B6" w:rsidP="00467DFE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 w:rsidRPr="00415253">
              <w:rPr>
                <w:sz w:val="18"/>
                <w:szCs w:val="18"/>
                <w:lang w:val="uk-UA"/>
              </w:rPr>
              <w:t>модульна контрольна робота №2</w:t>
            </w:r>
          </w:p>
          <w:p w:rsidR="00E456B6" w:rsidRPr="00415253" w:rsidRDefault="00E456B6" w:rsidP="00467DFE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 w:rsidRPr="00415253">
              <w:rPr>
                <w:sz w:val="18"/>
                <w:szCs w:val="18"/>
                <w:lang w:val="uk-UA"/>
              </w:rPr>
              <w:t xml:space="preserve"> (25 балів)</w:t>
            </w:r>
          </w:p>
          <w:p w:rsidR="00E456B6" w:rsidRPr="00415253" w:rsidRDefault="00E456B6" w:rsidP="00467DFE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</w:p>
          <w:p w:rsidR="00E456B6" w:rsidRPr="00415253" w:rsidRDefault="00E456B6" w:rsidP="00467DFE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 w:rsidRPr="00415253">
              <w:rPr>
                <w:sz w:val="18"/>
                <w:szCs w:val="18"/>
                <w:lang w:val="uk-UA"/>
              </w:rPr>
              <w:t>Модульна контрольна робота</w:t>
            </w:r>
          </w:p>
          <w:p w:rsidR="00E456B6" w:rsidRPr="00415253" w:rsidRDefault="00E456B6" w:rsidP="00467DFE">
            <w:pPr>
              <w:shd w:val="clear" w:color="auto" w:fill="FFFFFF"/>
              <w:ind w:left="845" w:right="917"/>
              <w:jc w:val="center"/>
              <w:rPr>
                <w:sz w:val="18"/>
                <w:szCs w:val="18"/>
                <w:lang w:val="uk-UA"/>
              </w:rPr>
            </w:pPr>
            <w:r w:rsidRPr="00415253">
              <w:rPr>
                <w:sz w:val="18"/>
                <w:szCs w:val="18"/>
                <w:lang w:val="uk-UA"/>
              </w:rPr>
              <w:t>(25 балів)</w:t>
            </w:r>
          </w:p>
        </w:tc>
      </w:tr>
      <w:tr w:rsidR="00E456B6" w:rsidRPr="00900E4C" w:rsidTr="00894282">
        <w:trPr>
          <w:trHeight w:hRule="exact" w:val="693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56B6" w:rsidRPr="00415253" w:rsidRDefault="00E456B6" w:rsidP="00467DFE">
            <w:pPr>
              <w:shd w:val="clear" w:color="auto" w:fill="FFFFFF"/>
              <w:ind w:left="43" w:right="48"/>
              <w:jc w:val="center"/>
              <w:rPr>
                <w:sz w:val="18"/>
                <w:szCs w:val="18"/>
                <w:lang w:val="uk-UA"/>
              </w:rPr>
            </w:pPr>
            <w:r w:rsidRPr="00415253">
              <w:rPr>
                <w:color w:val="000000"/>
                <w:spacing w:val="-5"/>
                <w:sz w:val="18"/>
                <w:szCs w:val="18"/>
                <w:lang w:val="uk-UA"/>
              </w:rPr>
              <w:t xml:space="preserve">Підсумковий </w:t>
            </w:r>
            <w:r w:rsidRPr="00415253">
              <w:rPr>
                <w:color w:val="000000"/>
                <w:spacing w:val="-3"/>
                <w:sz w:val="18"/>
                <w:szCs w:val="18"/>
                <w:lang w:val="uk-UA"/>
              </w:rPr>
              <w:t>контроль</w:t>
            </w:r>
          </w:p>
        </w:tc>
        <w:tc>
          <w:tcPr>
            <w:tcW w:w="13894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56B6" w:rsidRPr="00415253" w:rsidRDefault="00E456B6" w:rsidP="00467DFE">
            <w:pPr>
              <w:tabs>
                <w:tab w:val="num" w:pos="426"/>
              </w:tabs>
              <w:spacing w:line="336" w:lineRule="auto"/>
              <w:ind w:left="-142" w:right="-284" w:firstLine="360"/>
              <w:jc w:val="center"/>
              <w:rPr>
                <w:sz w:val="18"/>
                <w:szCs w:val="18"/>
                <w:lang w:val="uk-UA"/>
              </w:rPr>
            </w:pPr>
          </w:p>
          <w:p w:rsidR="00E456B6" w:rsidRPr="00415253" w:rsidRDefault="00E456B6" w:rsidP="00467DFE">
            <w:pPr>
              <w:tabs>
                <w:tab w:val="num" w:pos="426"/>
              </w:tabs>
              <w:spacing w:line="336" w:lineRule="auto"/>
              <w:ind w:left="-142" w:right="-284" w:firstLine="360"/>
              <w:jc w:val="center"/>
              <w:rPr>
                <w:sz w:val="18"/>
                <w:szCs w:val="18"/>
                <w:lang w:val="uk-UA"/>
              </w:rPr>
            </w:pPr>
            <w:r w:rsidRPr="00415253">
              <w:rPr>
                <w:sz w:val="18"/>
                <w:szCs w:val="18"/>
                <w:lang w:val="uk-UA"/>
              </w:rPr>
              <w:t xml:space="preserve">Розрахунковий коефіцієнт: </w:t>
            </w:r>
            <w:r w:rsidRPr="00415253">
              <w:rPr>
                <w:rFonts w:eastAsia="SimSun"/>
                <w:bCs/>
                <w:color w:val="000000"/>
                <w:sz w:val="18"/>
                <w:szCs w:val="18"/>
                <w:lang w:val="uk-UA" w:eastAsia="uk-UA"/>
              </w:rPr>
              <w:t>2,</w:t>
            </w:r>
            <w:r>
              <w:rPr>
                <w:rFonts w:eastAsia="SimSun"/>
                <w:bCs/>
                <w:color w:val="000000"/>
                <w:sz w:val="18"/>
                <w:szCs w:val="18"/>
                <w:lang w:val="uk-UA" w:eastAsia="uk-UA"/>
              </w:rPr>
              <w:t>16</w:t>
            </w:r>
          </w:p>
          <w:p w:rsidR="00E456B6" w:rsidRPr="00415253" w:rsidRDefault="00E456B6" w:rsidP="00467DFE">
            <w:pPr>
              <w:shd w:val="clear" w:color="auto" w:fill="FFFFFF"/>
              <w:rPr>
                <w:b/>
                <w:sz w:val="18"/>
                <w:szCs w:val="18"/>
                <w:lang w:val="uk-UA"/>
              </w:rPr>
            </w:pPr>
          </w:p>
        </w:tc>
      </w:tr>
    </w:tbl>
    <w:p w:rsidR="00E456B6" w:rsidRPr="00BD54F4" w:rsidRDefault="00E456B6" w:rsidP="00BD54F4">
      <w:pPr>
        <w:shd w:val="clear" w:color="auto" w:fill="FFFFFF"/>
        <w:rPr>
          <w:color w:val="000000"/>
          <w:lang w:val="uk-UA"/>
        </w:rPr>
      </w:pPr>
    </w:p>
    <w:sectPr w:rsidR="00E456B6" w:rsidRPr="00BD54F4" w:rsidSect="00094ECE">
      <w:pgSz w:w="16838" w:h="11906" w:orient="landscape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26E2" w:rsidRDefault="00C926E2">
      <w:r>
        <w:separator/>
      </w:r>
    </w:p>
  </w:endnote>
  <w:endnote w:type="continuationSeparator" w:id="1">
    <w:p w:rsidR="00C926E2" w:rsidRDefault="00C926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Times New Roman"/>
    <w:panose1 w:val="00000000000000000000"/>
    <w:charset w:val="CC"/>
    <w:family w:val="swiss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26E2" w:rsidRDefault="00C926E2">
      <w:r>
        <w:separator/>
      </w:r>
    </w:p>
  </w:footnote>
  <w:footnote w:type="continuationSeparator" w:id="1">
    <w:p w:rsidR="00C926E2" w:rsidRDefault="00C926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6B6" w:rsidRDefault="00987372" w:rsidP="00094ECE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E456B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456B6" w:rsidRDefault="00E456B6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6B6" w:rsidRDefault="00987372">
    <w:pPr>
      <w:pStyle w:val="a6"/>
      <w:jc w:val="right"/>
    </w:pPr>
    <w:fldSimple w:instr="PAGE   \* MERGEFORMAT">
      <w:r w:rsidR="006916A7">
        <w:rPr>
          <w:noProof/>
        </w:rPr>
        <w:t>2</w:t>
      </w:r>
    </w:fldSimple>
  </w:p>
  <w:p w:rsidR="00E456B6" w:rsidRDefault="00E456B6" w:rsidP="00094ECE">
    <w:pPr>
      <w:pStyle w:val="a6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F5C39"/>
    <w:multiLevelType w:val="hybridMultilevel"/>
    <w:tmpl w:val="0C404EE8"/>
    <w:lvl w:ilvl="0" w:tplc="EDCC2F62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5BE512D"/>
    <w:multiLevelType w:val="hybridMultilevel"/>
    <w:tmpl w:val="DDAA7384"/>
    <w:lvl w:ilvl="0" w:tplc="854C55C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281F748C"/>
    <w:multiLevelType w:val="multilevel"/>
    <w:tmpl w:val="822C39B8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3">
    <w:nsid w:val="2A1E077A"/>
    <w:multiLevelType w:val="hybridMultilevel"/>
    <w:tmpl w:val="258CCCE2"/>
    <w:lvl w:ilvl="0" w:tplc="74068A9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61F0A45"/>
    <w:multiLevelType w:val="hybridMultilevel"/>
    <w:tmpl w:val="A16E6220"/>
    <w:lvl w:ilvl="0" w:tplc="C0A4D040">
      <w:start w:val="4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>
    <w:nsid w:val="3F682840"/>
    <w:multiLevelType w:val="hybridMultilevel"/>
    <w:tmpl w:val="B8320560"/>
    <w:lvl w:ilvl="0" w:tplc="6BE21E9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FB96C83"/>
    <w:multiLevelType w:val="hybridMultilevel"/>
    <w:tmpl w:val="B67AD66E"/>
    <w:lvl w:ilvl="0" w:tplc="D8E8D16E">
      <w:start w:val="18"/>
      <w:numFmt w:val="decimal"/>
      <w:lvlText w:val="%1."/>
      <w:lvlJc w:val="left"/>
      <w:pPr>
        <w:ind w:left="735" w:hanging="375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14B0C44"/>
    <w:multiLevelType w:val="hybridMultilevel"/>
    <w:tmpl w:val="CB4826EC"/>
    <w:lvl w:ilvl="0" w:tplc="8142534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43597AC7"/>
    <w:multiLevelType w:val="hybridMultilevel"/>
    <w:tmpl w:val="6BD40FAC"/>
    <w:lvl w:ilvl="0" w:tplc="B2CCCAA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4274628"/>
    <w:multiLevelType w:val="hybridMultilevel"/>
    <w:tmpl w:val="4B58C1EC"/>
    <w:lvl w:ilvl="0" w:tplc="9A5C2E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4B071A"/>
    <w:multiLevelType w:val="hybridMultilevel"/>
    <w:tmpl w:val="C1649ADC"/>
    <w:lvl w:ilvl="0" w:tplc="B11AC53A">
      <w:start w:val="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nsid w:val="7AB251CD"/>
    <w:multiLevelType w:val="hybridMultilevel"/>
    <w:tmpl w:val="235E4566"/>
    <w:lvl w:ilvl="0" w:tplc="AD8EB2AC">
      <w:start w:val="1"/>
      <w:numFmt w:val="decimal"/>
      <w:lvlText w:val="%1."/>
      <w:lvlJc w:val="left"/>
      <w:pPr>
        <w:ind w:left="76" w:hanging="360"/>
      </w:pPr>
      <w:rPr>
        <w:rFonts w:ascii="Times New Roman" w:eastAsia="Times New Roman" w:hAnsi="Times New Roman" w:cs="Times New Roman"/>
        <w:b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11"/>
  </w:num>
  <w:num w:numId="5">
    <w:abstractNumId w:val="10"/>
  </w:num>
  <w:num w:numId="6">
    <w:abstractNumId w:val="7"/>
  </w:num>
  <w:num w:numId="7">
    <w:abstractNumId w:val="1"/>
  </w:num>
  <w:num w:numId="8">
    <w:abstractNumId w:val="4"/>
  </w:num>
  <w:num w:numId="9">
    <w:abstractNumId w:val="5"/>
  </w:num>
  <w:num w:numId="10">
    <w:abstractNumId w:val="6"/>
  </w:num>
  <w:num w:numId="11">
    <w:abstractNumId w:val="3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7362"/>
    <w:rsid w:val="0000051E"/>
    <w:rsid w:val="00002FE0"/>
    <w:rsid w:val="00004805"/>
    <w:rsid w:val="00006271"/>
    <w:rsid w:val="00006AFA"/>
    <w:rsid w:val="000112D9"/>
    <w:rsid w:val="00014A2C"/>
    <w:rsid w:val="0001505E"/>
    <w:rsid w:val="00017543"/>
    <w:rsid w:val="00023D5F"/>
    <w:rsid w:val="00032691"/>
    <w:rsid w:val="000410E6"/>
    <w:rsid w:val="0004229E"/>
    <w:rsid w:val="00042BB7"/>
    <w:rsid w:val="00042EC1"/>
    <w:rsid w:val="000466D1"/>
    <w:rsid w:val="00050CC9"/>
    <w:rsid w:val="0005271F"/>
    <w:rsid w:val="00052DFA"/>
    <w:rsid w:val="00052E77"/>
    <w:rsid w:val="00053DFF"/>
    <w:rsid w:val="00055B30"/>
    <w:rsid w:val="000569BC"/>
    <w:rsid w:val="00057002"/>
    <w:rsid w:val="00057736"/>
    <w:rsid w:val="00057A51"/>
    <w:rsid w:val="00063063"/>
    <w:rsid w:val="00065E2E"/>
    <w:rsid w:val="00067620"/>
    <w:rsid w:val="00074139"/>
    <w:rsid w:val="000752B9"/>
    <w:rsid w:val="00085BAD"/>
    <w:rsid w:val="000868F1"/>
    <w:rsid w:val="0009065B"/>
    <w:rsid w:val="00093E09"/>
    <w:rsid w:val="00094BD8"/>
    <w:rsid w:val="00094ECE"/>
    <w:rsid w:val="00095531"/>
    <w:rsid w:val="000A15C2"/>
    <w:rsid w:val="000A20F6"/>
    <w:rsid w:val="000A449E"/>
    <w:rsid w:val="000A4961"/>
    <w:rsid w:val="000B013D"/>
    <w:rsid w:val="000B632B"/>
    <w:rsid w:val="000C1DDF"/>
    <w:rsid w:val="000C411C"/>
    <w:rsid w:val="000C45E7"/>
    <w:rsid w:val="000C5DA7"/>
    <w:rsid w:val="000C7480"/>
    <w:rsid w:val="000D266D"/>
    <w:rsid w:val="000D28E6"/>
    <w:rsid w:val="000D7AF3"/>
    <w:rsid w:val="000D7B3F"/>
    <w:rsid w:val="000E7CFD"/>
    <w:rsid w:val="000F1D33"/>
    <w:rsid w:val="000F31E3"/>
    <w:rsid w:val="000F6A43"/>
    <w:rsid w:val="000F6F13"/>
    <w:rsid w:val="000F7D8F"/>
    <w:rsid w:val="001041DA"/>
    <w:rsid w:val="00105923"/>
    <w:rsid w:val="00112427"/>
    <w:rsid w:val="0011363D"/>
    <w:rsid w:val="0011383A"/>
    <w:rsid w:val="001173B7"/>
    <w:rsid w:val="001211E3"/>
    <w:rsid w:val="00122528"/>
    <w:rsid w:val="00122D88"/>
    <w:rsid w:val="00132620"/>
    <w:rsid w:val="0013433A"/>
    <w:rsid w:val="00134732"/>
    <w:rsid w:val="00137A68"/>
    <w:rsid w:val="00147865"/>
    <w:rsid w:val="00151054"/>
    <w:rsid w:val="00151A98"/>
    <w:rsid w:val="00154628"/>
    <w:rsid w:val="00160279"/>
    <w:rsid w:val="00160E96"/>
    <w:rsid w:val="00164A85"/>
    <w:rsid w:val="00173E04"/>
    <w:rsid w:val="0019109D"/>
    <w:rsid w:val="00191DD0"/>
    <w:rsid w:val="0019278B"/>
    <w:rsid w:val="0019673D"/>
    <w:rsid w:val="001A0B9C"/>
    <w:rsid w:val="001A3334"/>
    <w:rsid w:val="001A3D40"/>
    <w:rsid w:val="001A575C"/>
    <w:rsid w:val="001B0CDA"/>
    <w:rsid w:val="001B1F23"/>
    <w:rsid w:val="001B5304"/>
    <w:rsid w:val="001B62D8"/>
    <w:rsid w:val="001B7733"/>
    <w:rsid w:val="001C141F"/>
    <w:rsid w:val="001C3152"/>
    <w:rsid w:val="001D11DB"/>
    <w:rsid w:val="001D2408"/>
    <w:rsid w:val="001D4C46"/>
    <w:rsid w:val="001E0358"/>
    <w:rsid w:val="001E0E85"/>
    <w:rsid w:val="001E6C00"/>
    <w:rsid w:val="001E6FD7"/>
    <w:rsid w:val="001E74FF"/>
    <w:rsid w:val="001E7BC9"/>
    <w:rsid w:val="001F1262"/>
    <w:rsid w:val="001F2A73"/>
    <w:rsid w:val="001F4806"/>
    <w:rsid w:val="001F5E08"/>
    <w:rsid w:val="001F5FF4"/>
    <w:rsid w:val="001F70A3"/>
    <w:rsid w:val="0020022C"/>
    <w:rsid w:val="0020088B"/>
    <w:rsid w:val="00200E78"/>
    <w:rsid w:val="0020122F"/>
    <w:rsid w:val="00201A74"/>
    <w:rsid w:val="002025EE"/>
    <w:rsid w:val="00203DF4"/>
    <w:rsid w:val="00204A8F"/>
    <w:rsid w:val="002052AE"/>
    <w:rsid w:val="00212FB3"/>
    <w:rsid w:val="00213BCA"/>
    <w:rsid w:val="002158D1"/>
    <w:rsid w:val="00224418"/>
    <w:rsid w:val="00225772"/>
    <w:rsid w:val="00226053"/>
    <w:rsid w:val="00227430"/>
    <w:rsid w:val="002500F5"/>
    <w:rsid w:val="002510DA"/>
    <w:rsid w:val="00252C1D"/>
    <w:rsid w:val="00254094"/>
    <w:rsid w:val="00256AA6"/>
    <w:rsid w:val="00260897"/>
    <w:rsid w:val="0026625E"/>
    <w:rsid w:val="002677C5"/>
    <w:rsid w:val="00270A04"/>
    <w:rsid w:val="00271025"/>
    <w:rsid w:val="00274D1E"/>
    <w:rsid w:val="002758A2"/>
    <w:rsid w:val="00281C55"/>
    <w:rsid w:val="002822A6"/>
    <w:rsid w:val="00285D72"/>
    <w:rsid w:val="00295F19"/>
    <w:rsid w:val="00296871"/>
    <w:rsid w:val="002A1546"/>
    <w:rsid w:val="002A1A16"/>
    <w:rsid w:val="002A34F6"/>
    <w:rsid w:val="002A4158"/>
    <w:rsid w:val="002A6106"/>
    <w:rsid w:val="002B1985"/>
    <w:rsid w:val="002B22EC"/>
    <w:rsid w:val="002B367B"/>
    <w:rsid w:val="002B38E3"/>
    <w:rsid w:val="002C1E77"/>
    <w:rsid w:val="002C55A8"/>
    <w:rsid w:val="002D1E0B"/>
    <w:rsid w:val="002D356D"/>
    <w:rsid w:val="002D4CAE"/>
    <w:rsid w:val="002D55AF"/>
    <w:rsid w:val="002E2AA3"/>
    <w:rsid w:val="002E3BCA"/>
    <w:rsid w:val="002E7F4E"/>
    <w:rsid w:val="003027BA"/>
    <w:rsid w:val="00307E60"/>
    <w:rsid w:val="00310AF0"/>
    <w:rsid w:val="003129E1"/>
    <w:rsid w:val="00314021"/>
    <w:rsid w:val="003172C7"/>
    <w:rsid w:val="00326599"/>
    <w:rsid w:val="00330831"/>
    <w:rsid w:val="003314BA"/>
    <w:rsid w:val="00334EB1"/>
    <w:rsid w:val="00335D82"/>
    <w:rsid w:val="00347CDF"/>
    <w:rsid w:val="00353797"/>
    <w:rsid w:val="00362B22"/>
    <w:rsid w:val="0036489E"/>
    <w:rsid w:val="003654A1"/>
    <w:rsid w:val="003671AE"/>
    <w:rsid w:val="003679FE"/>
    <w:rsid w:val="0037253B"/>
    <w:rsid w:val="00373964"/>
    <w:rsid w:val="00376416"/>
    <w:rsid w:val="003777CA"/>
    <w:rsid w:val="00380D02"/>
    <w:rsid w:val="0038189C"/>
    <w:rsid w:val="003819BA"/>
    <w:rsid w:val="003824FB"/>
    <w:rsid w:val="00384C53"/>
    <w:rsid w:val="00384EA3"/>
    <w:rsid w:val="00386750"/>
    <w:rsid w:val="00391EE4"/>
    <w:rsid w:val="00395A0B"/>
    <w:rsid w:val="003A0D2C"/>
    <w:rsid w:val="003A0F02"/>
    <w:rsid w:val="003A1470"/>
    <w:rsid w:val="003A27AC"/>
    <w:rsid w:val="003A29E3"/>
    <w:rsid w:val="003A4EAF"/>
    <w:rsid w:val="003A5104"/>
    <w:rsid w:val="003A5DD0"/>
    <w:rsid w:val="003A60F7"/>
    <w:rsid w:val="003A77AE"/>
    <w:rsid w:val="003A77D5"/>
    <w:rsid w:val="003B44BF"/>
    <w:rsid w:val="003B5253"/>
    <w:rsid w:val="003B6803"/>
    <w:rsid w:val="003B6B67"/>
    <w:rsid w:val="003C0FBA"/>
    <w:rsid w:val="003C4997"/>
    <w:rsid w:val="003C7D4F"/>
    <w:rsid w:val="003D30FB"/>
    <w:rsid w:val="003D350B"/>
    <w:rsid w:val="003D3F97"/>
    <w:rsid w:val="003D783F"/>
    <w:rsid w:val="003E2041"/>
    <w:rsid w:val="003E580C"/>
    <w:rsid w:val="003E5B4A"/>
    <w:rsid w:val="003F0649"/>
    <w:rsid w:val="003F4BA3"/>
    <w:rsid w:val="003F5295"/>
    <w:rsid w:val="00401D54"/>
    <w:rsid w:val="0040236C"/>
    <w:rsid w:val="0040282B"/>
    <w:rsid w:val="004041A5"/>
    <w:rsid w:val="00404E65"/>
    <w:rsid w:val="004061A8"/>
    <w:rsid w:val="00412D5A"/>
    <w:rsid w:val="0041328E"/>
    <w:rsid w:val="00413E8B"/>
    <w:rsid w:val="0041466E"/>
    <w:rsid w:val="00414700"/>
    <w:rsid w:val="00415253"/>
    <w:rsid w:val="00421691"/>
    <w:rsid w:val="00421AC3"/>
    <w:rsid w:val="004251FB"/>
    <w:rsid w:val="0043043A"/>
    <w:rsid w:val="0043357D"/>
    <w:rsid w:val="00433700"/>
    <w:rsid w:val="00444ED3"/>
    <w:rsid w:val="004466FD"/>
    <w:rsid w:val="0045190C"/>
    <w:rsid w:val="00460EBB"/>
    <w:rsid w:val="0046145D"/>
    <w:rsid w:val="004633D8"/>
    <w:rsid w:val="004654D4"/>
    <w:rsid w:val="00465F3B"/>
    <w:rsid w:val="00467DFE"/>
    <w:rsid w:val="004835CC"/>
    <w:rsid w:val="00484EB0"/>
    <w:rsid w:val="0048591D"/>
    <w:rsid w:val="00491803"/>
    <w:rsid w:val="00491DB7"/>
    <w:rsid w:val="00493E0C"/>
    <w:rsid w:val="00496957"/>
    <w:rsid w:val="004A029F"/>
    <w:rsid w:val="004A032D"/>
    <w:rsid w:val="004A391F"/>
    <w:rsid w:val="004A445E"/>
    <w:rsid w:val="004A64BB"/>
    <w:rsid w:val="004A651B"/>
    <w:rsid w:val="004C2B2B"/>
    <w:rsid w:val="004C38DB"/>
    <w:rsid w:val="004C65CA"/>
    <w:rsid w:val="004C7D7E"/>
    <w:rsid w:val="004D2EBF"/>
    <w:rsid w:val="004D4A3F"/>
    <w:rsid w:val="004D5981"/>
    <w:rsid w:val="004D6C4F"/>
    <w:rsid w:val="004D7B8E"/>
    <w:rsid w:val="004E642E"/>
    <w:rsid w:val="004E6B98"/>
    <w:rsid w:val="004F0C98"/>
    <w:rsid w:val="004F19BA"/>
    <w:rsid w:val="004F489E"/>
    <w:rsid w:val="004F6107"/>
    <w:rsid w:val="00502530"/>
    <w:rsid w:val="00502584"/>
    <w:rsid w:val="00504CA0"/>
    <w:rsid w:val="005062B4"/>
    <w:rsid w:val="005072EE"/>
    <w:rsid w:val="005161F5"/>
    <w:rsid w:val="00516A14"/>
    <w:rsid w:val="005265BB"/>
    <w:rsid w:val="00530D47"/>
    <w:rsid w:val="00533638"/>
    <w:rsid w:val="0053789B"/>
    <w:rsid w:val="00543CD7"/>
    <w:rsid w:val="00545A50"/>
    <w:rsid w:val="00550A0C"/>
    <w:rsid w:val="00550E0F"/>
    <w:rsid w:val="00553CCC"/>
    <w:rsid w:val="005566FA"/>
    <w:rsid w:val="005605D0"/>
    <w:rsid w:val="0056240D"/>
    <w:rsid w:val="005673AD"/>
    <w:rsid w:val="005676AF"/>
    <w:rsid w:val="00567C91"/>
    <w:rsid w:val="0057378B"/>
    <w:rsid w:val="0058008E"/>
    <w:rsid w:val="005806E0"/>
    <w:rsid w:val="0058109B"/>
    <w:rsid w:val="00581417"/>
    <w:rsid w:val="00584F6D"/>
    <w:rsid w:val="005868BF"/>
    <w:rsid w:val="00591681"/>
    <w:rsid w:val="0059252E"/>
    <w:rsid w:val="00592B01"/>
    <w:rsid w:val="005940B7"/>
    <w:rsid w:val="005A0023"/>
    <w:rsid w:val="005A2746"/>
    <w:rsid w:val="005A3E73"/>
    <w:rsid w:val="005A3EA5"/>
    <w:rsid w:val="005A7334"/>
    <w:rsid w:val="005B0720"/>
    <w:rsid w:val="005B4609"/>
    <w:rsid w:val="005B6C2D"/>
    <w:rsid w:val="005B7270"/>
    <w:rsid w:val="005B730B"/>
    <w:rsid w:val="005C1041"/>
    <w:rsid w:val="005C2C65"/>
    <w:rsid w:val="005C3AB4"/>
    <w:rsid w:val="005C48B4"/>
    <w:rsid w:val="005D6CB4"/>
    <w:rsid w:val="005D75DD"/>
    <w:rsid w:val="005F2077"/>
    <w:rsid w:val="005F2CEA"/>
    <w:rsid w:val="005F4829"/>
    <w:rsid w:val="005F5F53"/>
    <w:rsid w:val="00600F53"/>
    <w:rsid w:val="006027AC"/>
    <w:rsid w:val="00604619"/>
    <w:rsid w:val="0060476C"/>
    <w:rsid w:val="00605D62"/>
    <w:rsid w:val="00606941"/>
    <w:rsid w:val="00613222"/>
    <w:rsid w:val="0061455E"/>
    <w:rsid w:val="0062333D"/>
    <w:rsid w:val="006246EB"/>
    <w:rsid w:val="00624A6F"/>
    <w:rsid w:val="00625219"/>
    <w:rsid w:val="0062588D"/>
    <w:rsid w:val="006325B9"/>
    <w:rsid w:val="00632D11"/>
    <w:rsid w:val="00632FE3"/>
    <w:rsid w:val="00635EEF"/>
    <w:rsid w:val="00636694"/>
    <w:rsid w:val="006419C0"/>
    <w:rsid w:val="0064201D"/>
    <w:rsid w:val="00644428"/>
    <w:rsid w:val="00645A7E"/>
    <w:rsid w:val="0065024C"/>
    <w:rsid w:val="006520C2"/>
    <w:rsid w:val="00652A9F"/>
    <w:rsid w:val="006537F5"/>
    <w:rsid w:val="0065423F"/>
    <w:rsid w:val="00662672"/>
    <w:rsid w:val="00674A0B"/>
    <w:rsid w:val="00676C1B"/>
    <w:rsid w:val="006777B1"/>
    <w:rsid w:val="006805DA"/>
    <w:rsid w:val="00681C92"/>
    <w:rsid w:val="00686F4F"/>
    <w:rsid w:val="006916A7"/>
    <w:rsid w:val="0069327E"/>
    <w:rsid w:val="00694E30"/>
    <w:rsid w:val="006A0AEE"/>
    <w:rsid w:val="006A5993"/>
    <w:rsid w:val="006B0910"/>
    <w:rsid w:val="006B1B40"/>
    <w:rsid w:val="006B3FE9"/>
    <w:rsid w:val="006B570D"/>
    <w:rsid w:val="006B583A"/>
    <w:rsid w:val="006C0ADD"/>
    <w:rsid w:val="006C44F8"/>
    <w:rsid w:val="006C6D78"/>
    <w:rsid w:val="006D06C9"/>
    <w:rsid w:val="006D0AB8"/>
    <w:rsid w:val="006D0C9F"/>
    <w:rsid w:val="006D327F"/>
    <w:rsid w:val="006D33B5"/>
    <w:rsid w:val="006D3FBF"/>
    <w:rsid w:val="006E0B4C"/>
    <w:rsid w:val="006E3184"/>
    <w:rsid w:val="006E3F0E"/>
    <w:rsid w:val="006E432E"/>
    <w:rsid w:val="006E4CA2"/>
    <w:rsid w:val="006E512F"/>
    <w:rsid w:val="006F0F5E"/>
    <w:rsid w:val="006F1CC9"/>
    <w:rsid w:val="006F7687"/>
    <w:rsid w:val="0070017E"/>
    <w:rsid w:val="007013F7"/>
    <w:rsid w:val="00702B99"/>
    <w:rsid w:val="00705541"/>
    <w:rsid w:val="00705A5F"/>
    <w:rsid w:val="00710546"/>
    <w:rsid w:val="00710906"/>
    <w:rsid w:val="007175C6"/>
    <w:rsid w:val="00717E0D"/>
    <w:rsid w:val="00724ED0"/>
    <w:rsid w:val="0072616E"/>
    <w:rsid w:val="00727760"/>
    <w:rsid w:val="00727A70"/>
    <w:rsid w:val="007343A7"/>
    <w:rsid w:val="0074148B"/>
    <w:rsid w:val="0074742C"/>
    <w:rsid w:val="0075043C"/>
    <w:rsid w:val="007524CB"/>
    <w:rsid w:val="0075451E"/>
    <w:rsid w:val="00755D82"/>
    <w:rsid w:val="00757CC4"/>
    <w:rsid w:val="00770C1D"/>
    <w:rsid w:val="00770C3F"/>
    <w:rsid w:val="00775464"/>
    <w:rsid w:val="00775EE2"/>
    <w:rsid w:val="00777C6D"/>
    <w:rsid w:val="00783506"/>
    <w:rsid w:val="00783D44"/>
    <w:rsid w:val="0078436C"/>
    <w:rsid w:val="00785B55"/>
    <w:rsid w:val="00795FC6"/>
    <w:rsid w:val="007A1B4F"/>
    <w:rsid w:val="007A201D"/>
    <w:rsid w:val="007A3B88"/>
    <w:rsid w:val="007A3C17"/>
    <w:rsid w:val="007A4E00"/>
    <w:rsid w:val="007A6DA8"/>
    <w:rsid w:val="007B07FC"/>
    <w:rsid w:val="007B55C0"/>
    <w:rsid w:val="007B6BFE"/>
    <w:rsid w:val="007B7406"/>
    <w:rsid w:val="007B7873"/>
    <w:rsid w:val="007C1487"/>
    <w:rsid w:val="007C1A04"/>
    <w:rsid w:val="007C2585"/>
    <w:rsid w:val="007C568B"/>
    <w:rsid w:val="007C5E0F"/>
    <w:rsid w:val="007D0C08"/>
    <w:rsid w:val="007D6E90"/>
    <w:rsid w:val="007E1B3C"/>
    <w:rsid w:val="007E4B62"/>
    <w:rsid w:val="007E6203"/>
    <w:rsid w:val="007E64C1"/>
    <w:rsid w:val="007E66EA"/>
    <w:rsid w:val="007E6D80"/>
    <w:rsid w:val="007F0866"/>
    <w:rsid w:val="00800EA7"/>
    <w:rsid w:val="008021EB"/>
    <w:rsid w:val="00802B45"/>
    <w:rsid w:val="008038C8"/>
    <w:rsid w:val="0080552B"/>
    <w:rsid w:val="008073A2"/>
    <w:rsid w:val="0080745B"/>
    <w:rsid w:val="00810E3F"/>
    <w:rsid w:val="008142CE"/>
    <w:rsid w:val="00816FBB"/>
    <w:rsid w:val="00834C09"/>
    <w:rsid w:val="00842569"/>
    <w:rsid w:val="008426B8"/>
    <w:rsid w:val="008426BB"/>
    <w:rsid w:val="00845D3E"/>
    <w:rsid w:val="0084667D"/>
    <w:rsid w:val="00861DFB"/>
    <w:rsid w:val="00862580"/>
    <w:rsid w:val="008666E0"/>
    <w:rsid w:val="00872122"/>
    <w:rsid w:val="008774B7"/>
    <w:rsid w:val="00880F22"/>
    <w:rsid w:val="00881BF3"/>
    <w:rsid w:val="00883206"/>
    <w:rsid w:val="00883490"/>
    <w:rsid w:val="008842BE"/>
    <w:rsid w:val="008928C2"/>
    <w:rsid w:val="00892F86"/>
    <w:rsid w:val="00894282"/>
    <w:rsid w:val="00894DD0"/>
    <w:rsid w:val="00897E82"/>
    <w:rsid w:val="008A7E72"/>
    <w:rsid w:val="008B24A8"/>
    <w:rsid w:val="008B36B8"/>
    <w:rsid w:val="008B3B1C"/>
    <w:rsid w:val="008B62CE"/>
    <w:rsid w:val="008C1587"/>
    <w:rsid w:val="008C1A8F"/>
    <w:rsid w:val="008C1FD3"/>
    <w:rsid w:val="008C4818"/>
    <w:rsid w:val="008C5D98"/>
    <w:rsid w:val="008D1349"/>
    <w:rsid w:val="008D50E5"/>
    <w:rsid w:val="008D6AE2"/>
    <w:rsid w:val="008D7230"/>
    <w:rsid w:val="008D7E09"/>
    <w:rsid w:val="008E0925"/>
    <w:rsid w:val="008E17E3"/>
    <w:rsid w:val="008E2770"/>
    <w:rsid w:val="008F23D3"/>
    <w:rsid w:val="008F2A9C"/>
    <w:rsid w:val="008F788E"/>
    <w:rsid w:val="008F7BC3"/>
    <w:rsid w:val="0090050E"/>
    <w:rsid w:val="00900E4C"/>
    <w:rsid w:val="00903322"/>
    <w:rsid w:val="00905221"/>
    <w:rsid w:val="00905A12"/>
    <w:rsid w:val="00912537"/>
    <w:rsid w:val="009144BB"/>
    <w:rsid w:val="00920040"/>
    <w:rsid w:val="00924886"/>
    <w:rsid w:val="00925085"/>
    <w:rsid w:val="00925754"/>
    <w:rsid w:val="009338ED"/>
    <w:rsid w:val="009366CE"/>
    <w:rsid w:val="00936A92"/>
    <w:rsid w:val="0094356F"/>
    <w:rsid w:val="00944445"/>
    <w:rsid w:val="00945C57"/>
    <w:rsid w:val="0095386C"/>
    <w:rsid w:val="00955931"/>
    <w:rsid w:val="00957B0F"/>
    <w:rsid w:val="00960FDC"/>
    <w:rsid w:val="0096381D"/>
    <w:rsid w:val="009657F6"/>
    <w:rsid w:val="00965B00"/>
    <w:rsid w:val="0096605B"/>
    <w:rsid w:val="00967A46"/>
    <w:rsid w:val="00971AAA"/>
    <w:rsid w:val="009739B7"/>
    <w:rsid w:val="00976E20"/>
    <w:rsid w:val="00977A84"/>
    <w:rsid w:val="00983BD2"/>
    <w:rsid w:val="00987372"/>
    <w:rsid w:val="009928CE"/>
    <w:rsid w:val="00995857"/>
    <w:rsid w:val="009960BB"/>
    <w:rsid w:val="00997B05"/>
    <w:rsid w:val="009A048C"/>
    <w:rsid w:val="009A08D6"/>
    <w:rsid w:val="009A3CEB"/>
    <w:rsid w:val="009B2372"/>
    <w:rsid w:val="009B4214"/>
    <w:rsid w:val="009B49DA"/>
    <w:rsid w:val="009B611D"/>
    <w:rsid w:val="009B6373"/>
    <w:rsid w:val="009C2FCA"/>
    <w:rsid w:val="009C4501"/>
    <w:rsid w:val="009C5357"/>
    <w:rsid w:val="009D411D"/>
    <w:rsid w:val="009E0E0F"/>
    <w:rsid w:val="009E3F85"/>
    <w:rsid w:val="009E71BC"/>
    <w:rsid w:val="009F06CB"/>
    <w:rsid w:val="009F2364"/>
    <w:rsid w:val="009F37EE"/>
    <w:rsid w:val="009F51B6"/>
    <w:rsid w:val="009F58E6"/>
    <w:rsid w:val="00A00520"/>
    <w:rsid w:val="00A013C6"/>
    <w:rsid w:val="00A014BB"/>
    <w:rsid w:val="00A015BB"/>
    <w:rsid w:val="00A01CDF"/>
    <w:rsid w:val="00A03637"/>
    <w:rsid w:val="00A0478D"/>
    <w:rsid w:val="00A05EB0"/>
    <w:rsid w:val="00A062CC"/>
    <w:rsid w:val="00A100F4"/>
    <w:rsid w:val="00A13343"/>
    <w:rsid w:val="00A1372E"/>
    <w:rsid w:val="00A15993"/>
    <w:rsid w:val="00A17C64"/>
    <w:rsid w:val="00A235EC"/>
    <w:rsid w:val="00A23AC4"/>
    <w:rsid w:val="00A273D8"/>
    <w:rsid w:val="00A355E9"/>
    <w:rsid w:val="00A41E07"/>
    <w:rsid w:val="00A44B0A"/>
    <w:rsid w:val="00A51698"/>
    <w:rsid w:val="00A61599"/>
    <w:rsid w:val="00A627F9"/>
    <w:rsid w:val="00A63A43"/>
    <w:rsid w:val="00A67754"/>
    <w:rsid w:val="00A67B07"/>
    <w:rsid w:val="00A7626E"/>
    <w:rsid w:val="00A775A0"/>
    <w:rsid w:val="00A81CFC"/>
    <w:rsid w:val="00A823AF"/>
    <w:rsid w:val="00A8474C"/>
    <w:rsid w:val="00A8522B"/>
    <w:rsid w:val="00A867AA"/>
    <w:rsid w:val="00A913CE"/>
    <w:rsid w:val="00A918E4"/>
    <w:rsid w:val="00A91C48"/>
    <w:rsid w:val="00A952CD"/>
    <w:rsid w:val="00A969D9"/>
    <w:rsid w:val="00A9702E"/>
    <w:rsid w:val="00AA567C"/>
    <w:rsid w:val="00AB434F"/>
    <w:rsid w:val="00AB7151"/>
    <w:rsid w:val="00AB775B"/>
    <w:rsid w:val="00AC1BB1"/>
    <w:rsid w:val="00AC3A6A"/>
    <w:rsid w:val="00AC4BE9"/>
    <w:rsid w:val="00AC4BF0"/>
    <w:rsid w:val="00AC4CC4"/>
    <w:rsid w:val="00AD4AE3"/>
    <w:rsid w:val="00AD648C"/>
    <w:rsid w:val="00AE18A2"/>
    <w:rsid w:val="00AF0C31"/>
    <w:rsid w:val="00AF1371"/>
    <w:rsid w:val="00AF1DAE"/>
    <w:rsid w:val="00AF3044"/>
    <w:rsid w:val="00AF69D8"/>
    <w:rsid w:val="00B02364"/>
    <w:rsid w:val="00B04A77"/>
    <w:rsid w:val="00B059B8"/>
    <w:rsid w:val="00B111C8"/>
    <w:rsid w:val="00B147CD"/>
    <w:rsid w:val="00B15659"/>
    <w:rsid w:val="00B156F6"/>
    <w:rsid w:val="00B2050E"/>
    <w:rsid w:val="00B213C2"/>
    <w:rsid w:val="00B218A5"/>
    <w:rsid w:val="00B272E1"/>
    <w:rsid w:val="00B3420C"/>
    <w:rsid w:val="00B407B1"/>
    <w:rsid w:val="00B4239D"/>
    <w:rsid w:val="00B45881"/>
    <w:rsid w:val="00B503A7"/>
    <w:rsid w:val="00B53882"/>
    <w:rsid w:val="00B55697"/>
    <w:rsid w:val="00B6129E"/>
    <w:rsid w:val="00B646A3"/>
    <w:rsid w:val="00B66444"/>
    <w:rsid w:val="00B67AFF"/>
    <w:rsid w:val="00B73D87"/>
    <w:rsid w:val="00B77A08"/>
    <w:rsid w:val="00B828E6"/>
    <w:rsid w:val="00B8476D"/>
    <w:rsid w:val="00B9288C"/>
    <w:rsid w:val="00B93DA5"/>
    <w:rsid w:val="00B9468E"/>
    <w:rsid w:val="00B96083"/>
    <w:rsid w:val="00BA0056"/>
    <w:rsid w:val="00BA10A2"/>
    <w:rsid w:val="00BA2DAB"/>
    <w:rsid w:val="00BB5E1C"/>
    <w:rsid w:val="00BC77AB"/>
    <w:rsid w:val="00BD202E"/>
    <w:rsid w:val="00BD40BB"/>
    <w:rsid w:val="00BD4895"/>
    <w:rsid w:val="00BD54F4"/>
    <w:rsid w:val="00BD56DC"/>
    <w:rsid w:val="00BD7D77"/>
    <w:rsid w:val="00BE0EDB"/>
    <w:rsid w:val="00BE1BA0"/>
    <w:rsid w:val="00BE2382"/>
    <w:rsid w:val="00BE24E5"/>
    <w:rsid w:val="00BE54FF"/>
    <w:rsid w:val="00BE569E"/>
    <w:rsid w:val="00BE75B7"/>
    <w:rsid w:val="00BF7268"/>
    <w:rsid w:val="00C003F3"/>
    <w:rsid w:val="00C02CFF"/>
    <w:rsid w:val="00C03B20"/>
    <w:rsid w:val="00C06F13"/>
    <w:rsid w:val="00C07006"/>
    <w:rsid w:val="00C10E61"/>
    <w:rsid w:val="00C122D0"/>
    <w:rsid w:val="00C12BA0"/>
    <w:rsid w:val="00C15007"/>
    <w:rsid w:val="00C15884"/>
    <w:rsid w:val="00C17369"/>
    <w:rsid w:val="00C22E37"/>
    <w:rsid w:val="00C278F6"/>
    <w:rsid w:val="00C34777"/>
    <w:rsid w:val="00C36668"/>
    <w:rsid w:val="00C3676E"/>
    <w:rsid w:val="00C44377"/>
    <w:rsid w:val="00C45130"/>
    <w:rsid w:val="00C601E8"/>
    <w:rsid w:val="00C61F3D"/>
    <w:rsid w:val="00C654A3"/>
    <w:rsid w:val="00C65F82"/>
    <w:rsid w:val="00C74211"/>
    <w:rsid w:val="00C77809"/>
    <w:rsid w:val="00C817B5"/>
    <w:rsid w:val="00C852F4"/>
    <w:rsid w:val="00C86CDE"/>
    <w:rsid w:val="00C87DDC"/>
    <w:rsid w:val="00C90DCF"/>
    <w:rsid w:val="00C91336"/>
    <w:rsid w:val="00C926E2"/>
    <w:rsid w:val="00C97362"/>
    <w:rsid w:val="00CA4230"/>
    <w:rsid w:val="00CA7383"/>
    <w:rsid w:val="00CB15D0"/>
    <w:rsid w:val="00CB2C73"/>
    <w:rsid w:val="00CC3931"/>
    <w:rsid w:val="00CC538B"/>
    <w:rsid w:val="00CC754C"/>
    <w:rsid w:val="00CD288F"/>
    <w:rsid w:val="00CD48EA"/>
    <w:rsid w:val="00CD5719"/>
    <w:rsid w:val="00CD796F"/>
    <w:rsid w:val="00CE247E"/>
    <w:rsid w:val="00CE24D5"/>
    <w:rsid w:val="00CE3C4E"/>
    <w:rsid w:val="00CE501E"/>
    <w:rsid w:val="00CF3B78"/>
    <w:rsid w:val="00CF5BE3"/>
    <w:rsid w:val="00D023EC"/>
    <w:rsid w:val="00D0381F"/>
    <w:rsid w:val="00D0731F"/>
    <w:rsid w:val="00D07A4F"/>
    <w:rsid w:val="00D07B64"/>
    <w:rsid w:val="00D10E34"/>
    <w:rsid w:val="00D13A7F"/>
    <w:rsid w:val="00D21BD8"/>
    <w:rsid w:val="00D25DDB"/>
    <w:rsid w:val="00D26893"/>
    <w:rsid w:val="00D31E90"/>
    <w:rsid w:val="00D361F2"/>
    <w:rsid w:val="00D41F00"/>
    <w:rsid w:val="00D44106"/>
    <w:rsid w:val="00D5190D"/>
    <w:rsid w:val="00D52BB2"/>
    <w:rsid w:val="00D56B23"/>
    <w:rsid w:val="00D61B10"/>
    <w:rsid w:val="00D62606"/>
    <w:rsid w:val="00D62B8F"/>
    <w:rsid w:val="00D63736"/>
    <w:rsid w:val="00D65B08"/>
    <w:rsid w:val="00D6685E"/>
    <w:rsid w:val="00D71BC9"/>
    <w:rsid w:val="00D748D5"/>
    <w:rsid w:val="00D81A97"/>
    <w:rsid w:val="00D822A0"/>
    <w:rsid w:val="00D853D3"/>
    <w:rsid w:val="00D85A09"/>
    <w:rsid w:val="00DA05F0"/>
    <w:rsid w:val="00DA246D"/>
    <w:rsid w:val="00DA6A04"/>
    <w:rsid w:val="00DB0AFC"/>
    <w:rsid w:val="00DB0D24"/>
    <w:rsid w:val="00DB2480"/>
    <w:rsid w:val="00DB6789"/>
    <w:rsid w:val="00DC0E99"/>
    <w:rsid w:val="00DC25D3"/>
    <w:rsid w:val="00DD0256"/>
    <w:rsid w:val="00DD0840"/>
    <w:rsid w:val="00DD2993"/>
    <w:rsid w:val="00DD3F8B"/>
    <w:rsid w:val="00DD7177"/>
    <w:rsid w:val="00DE0B9F"/>
    <w:rsid w:val="00DE116A"/>
    <w:rsid w:val="00DF1AE0"/>
    <w:rsid w:val="00DF2F1E"/>
    <w:rsid w:val="00DF5473"/>
    <w:rsid w:val="00DF7ED3"/>
    <w:rsid w:val="00E049DE"/>
    <w:rsid w:val="00E05179"/>
    <w:rsid w:val="00E05525"/>
    <w:rsid w:val="00E06E71"/>
    <w:rsid w:val="00E07BCA"/>
    <w:rsid w:val="00E10200"/>
    <w:rsid w:val="00E12DAB"/>
    <w:rsid w:val="00E132EE"/>
    <w:rsid w:val="00E13773"/>
    <w:rsid w:val="00E137BF"/>
    <w:rsid w:val="00E176EE"/>
    <w:rsid w:val="00E17C00"/>
    <w:rsid w:val="00E17C35"/>
    <w:rsid w:val="00E24B44"/>
    <w:rsid w:val="00E25636"/>
    <w:rsid w:val="00E316A2"/>
    <w:rsid w:val="00E32CDC"/>
    <w:rsid w:val="00E32EFB"/>
    <w:rsid w:val="00E346D7"/>
    <w:rsid w:val="00E35DC3"/>
    <w:rsid w:val="00E40D19"/>
    <w:rsid w:val="00E44455"/>
    <w:rsid w:val="00E456B6"/>
    <w:rsid w:val="00E46140"/>
    <w:rsid w:val="00E47444"/>
    <w:rsid w:val="00E47761"/>
    <w:rsid w:val="00E50B98"/>
    <w:rsid w:val="00E57558"/>
    <w:rsid w:val="00E60DAF"/>
    <w:rsid w:val="00E60FD9"/>
    <w:rsid w:val="00E630E8"/>
    <w:rsid w:val="00E65BE4"/>
    <w:rsid w:val="00E66EA7"/>
    <w:rsid w:val="00E74201"/>
    <w:rsid w:val="00E74356"/>
    <w:rsid w:val="00E8448F"/>
    <w:rsid w:val="00E90CCA"/>
    <w:rsid w:val="00E92298"/>
    <w:rsid w:val="00E94D8F"/>
    <w:rsid w:val="00E9643A"/>
    <w:rsid w:val="00E965D6"/>
    <w:rsid w:val="00E96E61"/>
    <w:rsid w:val="00E97A2F"/>
    <w:rsid w:val="00E97BB6"/>
    <w:rsid w:val="00E97FF1"/>
    <w:rsid w:val="00EA1802"/>
    <w:rsid w:val="00EA3A22"/>
    <w:rsid w:val="00EA5A4A"/>
    <w:rsid w:val="00EA5CA8"/>
    <w:rsid w:val="00EA794F"/>
    <w:rsid w:val="00EB3BDC"/>
    <w:rsid w:val="00EB4C11"/>
    <w:rsid w:val="00EC0270"/>
    <w:rsid w:val="00EC4994"/>
    <w:rsid w:val="00EC5029"/>
    <w:rsid w:val="00EC5871"/>
    <w:rsid w:val="00EC6641"/>
    <w:rsid w:val="00ED5CA5"/>
    <w:rsid w:val="00EE1CDD"/>
    <w:rsid w:val="00EE42F2"/>
    <w:rsid w:val="00EE5870"/>
    <w:rsid w:val="00EE5FDB"/>
    <w:rsid w:val="00EF1382"/>
    <w:rsid w:val="00EF2BE9"/>
    <w:rsid w:val="00F00CC1"/>
    <w:rsid w:val="00F02EFF"/>
    <w:rsid w:val="00F10491"/>
    <w:rsid w:val="00F10E32"/>
    <w:rsid w:val="00F15301"/>
    <w:rsid w:val="00F204BB"/>
    <w:rsid w:val="00F21C1B"/>
    <w:rsid w:val="00F23490"/>
    <w:rsid w:val="00F24548"/>
    <w:rsid w:val="00F25C2A"/>
    <w:rsid w:val="00F27782"/>
    <w:rsid w:val="00F317DA"/>
    <w:rsid w:val="00F31B0F"/>
    <w:rsid w:val="00F31DE2"/>
    <w:rsid w:val="00F3224E"/>
    <w:rsid w:val="00F32314"/>
    <w:rsid w:val="00F323C6"/>
    <w:rsid w:val="00F332E7"/>
    <w:rsid w:val="00F3597C"/>
    <w:rsid w:val="00F51AEF"/>
    <w:rsid w:val="00F5725A"/>
    <w:rsid w:val="00F57C34"/>
    <w:rsid w:val="00F6083F"/>
    <w:rsid w:val="00F6556C"/>
    <w:rsid w:val="00F656AA"/>
    <w:rsid w:val="00F67EBC"/>
    <w:rsid w:val="00F7142E"/>
    <w:rsid w:val="00F71E4E"/>
    <w:rsid w:val="00F73301"/>
    <w:rsid w:val="00F74EE1"/>
    <w:rsid w:val="00F83C18"/>
    <w:rsid w:val="00F84EF5"/>
    <w:rsid w:val="00F90D01"/>
    <w:rsid w:val="00F959F3"/>
    <w:rsid w:val="00F97AF7"/>
    <w:rsid w:val="00FA1857"/>
    <w:rsid w:val="00FA43B8"/>
    <w:rsid w:val="00FA454D"/>
    <w:rsid w:val="00FA73C8"/>
    <w:rsid w:val="00FB3059"/>
    <w:rsid w:val="00FC4C68"/>
    <w:rsid w:val="00FD05EB"/>
    <w:rsid w:val="00FD3F98"/>
    <w:rsid w:val="00FD4E83"/>
    <w:rsid w:val="00FD7140"/>
    <w:rsid w:val="00FE0AA8"/>
    <w:rsid w:val="00FE5E3E"/>
    <w:rsid w:val="00FF2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362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C9736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97362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56B2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97362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C97362"/>
    <w:rPr>
      <w:rFonts w:ascii="Calibri Light" w:hAnsi="Calibri Light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D56B23"/>
    <w:rPr>
      <w:rFonts w:ascii="Cambria" w:hAnsi="Cambria" w:cs="Times New Roman"/>
      <w:b/>
      <w:bCs/>
      <w:color w:val="4F81BD"/>
      <w:sz w:val="20"/>
      <w:szCs w:val="20"/>
      <w:lang w:eastAsia="ru-RU"/>
    </w:rPr>
  </w:style>
  <w:style w:type="paragraph" w:styleId="a3">
    <w:name w:val="Body Text Indent"/>
    <w:basedOn w:val="a"/>
    <w:link w:val="a4"/>
    <w:rsid w:val="00C9736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locked/>
    <w:rsid w:val="00C97362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C9736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rsid w:val="00C9736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C97362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uiPriority w:val="99"/>
    <w:rsid w:val="00C97362"/>
    <w:rPr>
      <w:rFonts w:cs="Times New Roman"/>
    </w:rPr>
  </w:style>
  <w:style w:type="character" w:customStyle="1" w:styleId="31">
    <w:name w:val="Основной текст (3) + Не полужирный"/>
    <w:uiPriority w:val="99"/>
    <w:rsid w:val="00C97362"/>
    <w:rPr>
      <w:rFonts w:ascii="Times New Roman" w:hAnsi="Times New Roman"/>
      <w:b/>
      <w:color w:val="000000"/>
      <w:spacing w:val="0"/>
      <w:w w:val="100"/>
      <w:position w:val="0"/>
      <w:sz w:val="24"/>
      <w:u w:val="none"/>
      <w:lang w:val="uk-UA" w:eastAsia="uk-UA"/>
    </w:rPr>
  </w:style>
  <w:style w:type="character" w:customStyle="1" w:styleId="21">
    <w:name w:val="Основной текст (2)_"/>
    <w:link w:val="22"/>
    <w:uiPriority w:val="99"/>
    <w:locked/>
    <w:rsid w:val="00C97362"/>
    <w:rPr>
      <w:rFonts w:ascii="Arial Narrow" w:hAnsi="Arial Narrow"/>
      <w:b/>
      <w:noProof/>
      <w:sz w:val="15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C97362"/>
    <w:pPr>
      <w:shd w:val="clear" w:color="auto" w:fill="FFFFFF"/>
      <w:spacing w:line="240" w:lineRule="atLeast"/>
    </w:pPr>
    <w:rPr>
      <w:rFonts w:ascii="Arial Narrow" w:eastAsia="Calibri" w:hAnsi="Arial Narrow"/>
      <w:b/>
      <w:noProof/>
      <w:sz w:val="15"/>
    </w:rPr>
  </w:style>
  <w:style w:type="paragraph" w:styleId="a9">
    <w:name w:val="Balloon Text"/>
    <w:basedOn w:val="a"/>
    <w:link w:val="aa"/>
    <w:uiPriority w:val="99"/>
    <w:semiHidden/>
    <w:rsid w:val="00C9736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C97362"/>
    <w:rPr>
      <w:rFonts w:ascii="Tahoma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rsid w:val="00314021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40236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c">
    <w:name w:val="Strong"/>
    <w:basedOn w:val="a0"/>
    <w:uiPriority w:val="99"/>
    <w:qFormat/>
    <w:rsid w:val="00D56B23"/>
    <w:rPr>
      <w:rFonts w:cs="Times New Roman"/>
      <w:b/>
      <w:bCs/>
    </w:rPr>
  </w:style>
  <w:style w:type="paragraph" w:styleId="ad">
    <w:name w:val="Plain Text"/>
    <w:basedOn w:val="a"/>
    <w:link w:val="ae"/>
    <w:uiPriority w:val="99"/>
    <w:rsid w:val="00094ECE"/>
    <w:rPr>
      <w:rFonts w:ascii="Courier New" w:hAnsi="Courier New" w:cs="Courier New"/>
    </w:rPr>
  </w:style>
  <w:style w:type="character" w:customStyle="1" w:styleId="ae">
    <w:name w:val="Текст Знак"/>
    <w:basedOn w:val="a0"/>
    <w:link w:val="ad"/>
    <w:uiPriority w:val="99"/>
    <w:locked/>
    <w:rsid w:val="00094ECE"/>
    <w:rPr>
      <w:rFonts w:ascii="Courier New" w:hAnsi="Courier New" w:cs="Courier New"/>
      <w:sz w:val="20"/>
      <w:szCs w:val="20"/>
      <w:lang w:eastAsia="ru-RU"/>
    </w:rPr>
  </w:style>
  <w:style w:type="table" w:styleId="af">
    <w:name w:val="Table Grid"/>
    <w:basedOn w:val="a1"/>
    <w:uiPriority w:val="99"/>
    <w:rsid w:val="000B01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rsid w:val="00652A9F"/>
    <w:pPr>
      <w:spacing w:before="100" w:beforeAutospacing="1" w:after="100" w:afterAutospacing="1"/>
    </w:pPr>
    <w:rPr>
      <w:sz w:val="24"/>
      <w:szCs w:val="24"/>
    </w:rPr>
  </w:style>
  <w:style w:type="character" w:customStyle="1" w:styleId="a-list-item">
    <w:name w:val="a-list-item"/>
    <w:uiPriority w:val="99"/>
    <w:rsid w:val="00652A9F"/>
  </w:style>
  <w:style w:type="character" w:customStyle="1" w:styleId="a-size-extra-large">
    <w:name w:val="a-size-extra-large"/>
    <w:uiPriority w:val="99"/>
    <w:rsid w:val="00652A9F"/>
  </w:style>
  <w:style w:type="character" w:customStyle="1" w:styleId="a-size-large">
    <w:name w:val="a-size-large"/>
    <w:uiPriority w:val="99"/>
    <w:rsid w:val="00652A9F"/>
  </w:style>
  <w:style w:type="paragraph" w:customStyle="1" w:styleId="xfmc3">
    <w:name w:val="xfmc3"/>
    <w:basedOn w:val="a"/>
    <w:uiPriority w:val="99"/>
    <w:rsid w:val="00652A9F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footer"/>
    <w:basedOn w:val="a"/>
    <w:link w:val="af2"/>
    <w:uiPriority w:val="99"/>
    <w:rsid w:val="00E8448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E8448F"/>
    <w:rPr>
      <w:rFonts w:ascii="Times New Roman" w:hAnsi="Times New Roman" w:cs="Times New Roman"/>
      <w:sz w:val="20"/>
      <w:szCs w:val="20"/>
      <w:lang w:eastAsia="ru-RU"/>
    </w:rPr>
  </w:style>
  <w:style w:type="character" w:styleId="af3">
    <w:name w:val="Emphasis"/>
    <w:basedOn w:val="a0"/>
    <w:uiPriority w:val="99"/>
    <w:qFormat/>
    <w:rsid w:val="00B02364"/>
    <w:rPr>
      <w:rFonts w:cs="Times New Roman"/>
      <w:i/>
      <w:iCs/>
    </w:rPr>
  </w:style>
  <w:style w:type="character" w:customStyle="1" w:styleId="apple-converted-space">
    <w:name w:val="apple-converted-space"/>
    <w:basedOn w:val="a0"/>
    <w:uiPriority w:val="99"/>
    <w:rsid w:val="00B0236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040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a.unicheck.com/" TargetMode="External"/><Relationship Id="rId13" Type="http://schemas.openxmlformats.org/officeDocument/2006/relationships/hyperlink" Target="http://www.tour.com.ua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aup.com.ua/ua/pro-akademiyu/instituti/institut-ekonomiki/kafedra-organizacii-turistichnoi-diyalnosti1/silabusi10.html" TargetMode="External"/><Relationship Id="rId12" Type="http://schemas.openxmlformats.org/officeDocument/2006/relationships/hyperlink" Target="http://www.ukraine.online.com.ua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ourism.gov.ua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audit-it.ru/articles/account/otrasl/a89/44657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file/d/1ENRncPY-dU2qLke7awVKn1OdfG88Hg8D/view" TargetMode="External"/><Relationship Id="rId14" Type="http://schemas.openxmlformats.org/officeDocument/2006/relationships/hyperlink" Target="http://www.unwto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1011</TotalTime>
  <Pages>7</Pages>
  <Words>1904</Words>
  <Characters>13949</Characters>
  <Application>Microsoft Office Word</Application>
  <DocSecurity>0</DocSecurity>
  <Lines>116</Lines>
  <Paragraphs>31</Paragraphs>
  <ScaleCrop>false</ScaleCrop>
  <Company>SPecialiST RePack</Company>
  <LinksUpToDate>false</LinksUpToDate>
  <CharactersWithSpaces>15822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otd</cp:lastModifiedBy>
  <cp:revision>56</cp:revision>
  <cp:lastPrinted>2020-02-07T11:17:00Z</cp:lastPrinted>
  <dcterms:created xsi:type="dcterms:W3CDTF">2020-01-30T07:45:00Z</dcterms:created>
  <dcterms:modified xsi:type="dcterms:W3CDTF">2021-10-29T09:42:00Z</dcterms:modified>
</cp:coreProperties>
</file>