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48478" w14:textId="70D25F64" w:rsidR="0093728D" w:rsidRPr="0093728D" w:rsidRDefault="00892641" w:rsidP="0093728D">
      <w:pPr>
        <w:spacing w:after="0" w:line="240" w:lineRule="auto"/>
        <w:jc w:val="center"/>
        <w:rPr>
          <w:lang w:val="ru-RU"/>
        </w:rPr>
      </w:pPr>
      <w:r>
        <w:rPr>
          <w:noProof/>
        </w:rPr>
        <w:drawing>
          <wp:inline distT="0" distB="0" distL="0" distR="0" wp14:anchorId="51A27A23" wp14:editId="19C34691">
            <wp:extent cx="5825375" cy="8077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8465" t="5460" r="26726" b="8736"/>
                    <a:stretch/>
                  </pic:blipFill>
                  <pic:spPr bwMode="auto">
                    <a:xfrm>
                      <a:off x="0" y="0"/>
                      <a:ext cx="5836854" cy="8093116"/>
                    </a:xfrm>
                    <a:prstGeom prst="rect">
                      <a:avLst/>
                    </a:prstGeom>
                    <a:ln>
                      <a:noFill/>
                    </a:ln>
                    <a:extLst>
                      <a:ext uri="{53640926-AAD7-44D8-BBD7-CCE9431645EC}">
                        <a14:shadowObscured xmlns:a14="http://schemas.microsoft.com/office/drawing/2010/main"/>
                      </a:ext>
                    </a:extLst>
                  </pic:spPr>
                </pic:pic>
              </a:graphicData>
            </a:graphic>
          </wp:inline>
        </w:drawing>
      </w:r>
    </w:p>
    <w:p w14:paraId="3CBAB5E1" w14:textId="71B7132A" w:rsidR="00B93231" w:rsidRDefault="005E0274" w:rsidP="00E7438C">
      <w:pPr>
        <w:pageBreakBefore/>
        <w:widowControl w:val="0"/>
        <w:spacing w:after="0"/>
        <w:jc w:val="center"/>
        <w:rPr>
          <w:rFonts w:cs="Times New Roman"/>
          <w:b/>
          <w:szCs w:val="24"/>
          <w:lang w:val="uk-UA"/>
        </w:rPr>
      </w:pPr>
      <w:r w:rsidRPr="0093728D">
        <w:rPr>
          <w:rFonts w:cs="Times New Roman"/>
          <w:b/>
          <w:szCs w:val="24"/>
          <w:lang w:val="uk-UA"/>
        </w:rPr>
        <w:lastRenderedPageBreak/>
        <w:t>Загальна інформація про освітню компоненту</w:t>
      </w:r>
    </w:p>
    <w:tbl>
      <w:tblPr>
        <w:tblW w:w="0" w:type="auto"/>
        <w:jc w:val="center"/>
        <w:tblLayout w:type="fixed"/>
        <w:tblLook w:val="0000" w:firstRow="0" w:lastRow="0" w:firstColumn="0" w:lastColumn="0" w:noHBand="0" w:noVBand="0"/>
      </w:tblPr>
      <w:tblGrid>
        <w:gridCol w:w="3543"/>
        <w:gridCol w:w="6377"/>
      </w:tblGrid>
      <w:tr w:rsidR="00E7438C" w:rsidRPr="00314B2F" w14:paraId="64F87B06" w14:textId="77777777" w:rsidTr="008579F9">
        <w:trPr>
          <w:jc w:val="center"/>
        </w:trPr>
        <w:tc>
          <w:tcPr>
            <w:tcW w:w="3543"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D45B117" w14:textId="77777777" w:rsidR="00E7438C" w:rsidRPr="00314B2F" w:rsidRDefault="00E7438C" w:rsidP="00E7438C">
            <w:pPr>
              <w:widowControl w:val="0"/>
              <w:spacing w:after="0" w:line="240" w:lineRule="auto"/>
            </w:pPr>
            <w:r w:rsidRPr="00314B2F">
              <w:rPr>
                <w:b/>
                <w:szCs w:val="24"/>
              </w:rPr>
              <w:t>Назва навчальної дисципліни</w:t>
            </w:r>
          </w:p>
        </w:tc>
        <w:tc>
          <w:tcPr>
            <w:tcW w:w="6377" w:type="dxa"/>
            <w:tcBorders>
              <w:top w:val="single" w:sz="4" w:space="0" w:color="808080"/>
              <w:left w:val="single" w:sz="4" w:space="0" w:color="808080"/>
              <w:bottom w:val="single" w:sz="4" w:space="0" w:color="808080"/>
              <w:right w:val="single" w:sz="4" w:space="0" w:color="808080"/>
            </w:tcBorders>
            <w:shd w:val="clear" w:color="auto" w:fill="auto"/>
            <w:vAlign w:val="center"/>
          </w:tcPr>
          <w:p w14:paraId="65A779CC" w14:textId="6960AFCA" w:rsidR="00E7438C" w:rsidRPr="00314B2F" w:rsidRDefault="00E7438C" w:rsidP="00E7438C">
            <w:pPr>
              <w:widowControl w:val="0"/>
              <w:spacing w:after="0" w:line="240" w:lineRule="auto"/>
              <w:rPr>
                <w:lang w:val="ru-RU"/>
              </w:rPr>
            </w:pPr>
            <w:r w:rsidRPr="0093728D">
              <w:rPr>
                <w:rFonts w:cs="Times New Roman"/>
                <w:szCs w:val="24"/>
                <w:lang w:val="uk-UA"/>
              </w:rPr>
              <w:t>Асистентська практика</w:t>
            </w:r>
          </w:p>
        </w:tc>
      </w:tr>
      <w:tr w:rsidR="00E7438C" w:rsidRPr="00314B2F" w14:paraId="22CAFEE9" w14:textId="77777777" w:rsidTr="008579F9">
        <w:trPr>
          <w:jc w:val="center"/>
        </w:trPr>
        <w:tc>
          <w:tcPr>
            <w:tcW w:w="3543"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B946EF2" w14:textId="77777777" w:rsidR="00E7438C" w:rsidRPr="00314B2F" w:rsidRDefault="00E7438C" w:rsidP="00E7438C">
            <w:pPr>
              <w:widowControl w:val="0"/>
              <w:spacing w:after="0" w:line="240" w:lineRule="auto"/>
            </w:pPr>
            <w:r w:rsidRPr="00314B2F">
              <w:rPr>
                <w:b/>
                <w:szCs w:val="24"/>
              </w:rPr>
              <w:t>Шифр та назва спеціальності</w:t>
            </w:r>
          </w:p>
        </w:tc>
        <w:tc>
          <w:tcPr>
            <w:tcW w:w="6377"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871049D" w14:textId="77777777" w:rsidR="00E7438C" w:rsidRPr="00314B2F" w:rsidRDefault="00E7438C" w:rsidP="00E7438C">
            <w:pPr>
              <w:widowControl w:val="0"/>
              <w:spacing w:after="0" w:line="240" w:lineRule="auto"/>
            </w:pPr>
            <w:r>
              <w:rPr>
                <w:szCs w:val="24"/>
              </w:rPr>
              <w:t>073</w:t>
            </w:r>
            <w:r w:rsidRPr="00314B2F">
              <w:rPr>
                <w:szCs w:val="24"/>
              </w:rPr>
              <w:t xml:space="preserve"> «Менеджмент»</w:t>
            </w:r>
          </w:p>
        </w:tc>
      </w:tr>
      <w:tr w:rsidR="00E7438C" w:rsidRPr="00314B2F" w14:paraId="294E25BB" w14:textId="77777777" w:rsidTr="008579F9">
        <w:trPr>
          <w:jc w:val="center"/>
        </w:trPr>
        <w:tc>
          <w:tcPr>
            <w:tcW w:w="3543" w:type="dxa"/>
            <w:tcBorders>
              <w:top w:val="single" w:sz="4" w:space="0" w:color="808080"/>
              <w:left w:val="single" w:sz="4" w:space="0" w:color="808080"/>
              <w:bottom w:val="single" w:sz="4" w:space="0" w:color="808080"/>
              <w:right w:val="single" w:sz="4" w:space="0" w:color="808080"/>
            </w:tcBorders>
            <w:shd w:val="clear" w:color="auto" w:fill="auto"/>
            <w:vAlign w:val="center"/>
          </w:tcPr>
          <w:p w14:paraId="60A1FE7E" w14:textId="77777777" w:rsidR="00E7438C" w:rsidRPr="00314B2F" w:rsidRDefault="00E7438C" w:rsidP="00E7438C">
            <w:pPr>
              <w:widowControl w:val="0"/>
              <w:spacing w:after="0" w:line="240" w:lineRule="auto"/>
            </w:pPr>
            <w:r w:rsidRPr="00314B2F">
              <w:rPr>
                <w:b/>
                <w:szCs w:val="24"/>
              </w:rPr>
              <w:t>Рівень вищої освіти</w:t>
            </w:r>
          </w:p>
        </w:tc>
        <w:tc>
          <w:tcPr>
            <w:tcW w:w="6377"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1AD1D69" w14:textId="77777777" w:rsidR="00E7438C" w:rsidRPr="00314B2F" w:rsidRDefault="00E7438C" w:rsidP="00E7438C">
            <w:pPr>
              <w:widowControl w:val="0"/>
              <w:spacing w:after="0" w:line="240" w:lineRule="auto"/>
              <w:rPr>
                <w:lang w:val="ru-RU"/>
              </w:rPr>
            </w:pPr>
            <w:r w:rsidRPr="00314B2F">
              <w:rPr>
                <w:szCs w:val="24"/>
                <w:lang w:val="ru-RU"/>
              </w:rPr>
              <w:t>третій (освітньо-науковий) рівень вищої освіти</w:t>
            </w:r>
          </w:p>
        </w:tc>
      </w:tr>
      <w:tr w:rsidR="00E7438C" w:rsidRPr="00314B2F" w14:paraId="2F70E8C6" w14:textId="77777777" w:rsidTr="008579F9">
        <w:trPr>
          <w:jc w:val="center"/>
        </w:trPr>
        <w:tc>
          <w:tcPr>
            <w:tcW w:w="3543" w:type="dxa"/>
            <w:tcBorders>
              <w:top w:val="single" w:sz="4" w:space="0" w:color="808080"/>
              <w:left w:val="single" w:sz="4" w:space="0" w:color="808080"/>
              <w:bottom w:val="single" w:sz="4" w:space="0" w:color="808080"/>
              <w:right w:val="single" w:sz="4" w:space="0" w:color="808080"/>
            </w:tcBorders>
            <w:shd w:val="clear" w:color="auto" w:fill="auto"/>
            <w:vAlign w:val="center"/>
          </w:tcPr>
          <w:p w14:paraId="360A2F95" w14:textId="77777777" w:rsidR="00E7438C" w:rsidRPr="00314B2F" w:rsidRDefault="00E7438C" w:rsidP="00E7438C">
            <w:pPr>
              <w:widowControl w:val="0"/>
              <w:spacing w:after="0" w:line="240" w:lineRule="auto"/>
            </w:pPr>
            <w:r w:rsidRPr="00314B2F">
              <w:rPr>
                <w:b/>
                <w:szCs w:val="24"/>
              </w:rPr>
              <w:t>Статус дисципліни</w:t>
            </w:r>
          </w:p>
        </w:tc>
        <w:tc>
          <w:tcPr>
            <w:tcW w:w="6377" w:type="dxa"/>
            <w:tcBorders>
              <w:top w:val="single" w:sz="4" w:space="0" w:color="808080"/>
              <w:left w:val="single" w:sz="4" w:space="0" w:color="808080"/>
              <w:bottom w:val="single" w:sz="4" w:space="0" w:color="808080"/>
              <w:right w:val="single" w:sz="4" w:space="0" w:color="808080"/>
            </w:tcBorders>
            <w:shd w:val="clear" w:color="auto" w:fill="auto"/>
            <w:vAlign w:val="center"/>
          </w:tcPr>
          <w:p w14:paraId="3FD026E5" w14:textId="77777777" w:rsidR="00E7438C" w:rsidRPr="00314B2F" w:rsidRDefault="00E7438C" w:rsidP="00E7438C">
            <w:pPr>
              <w:widowControl w:val="0"/>
              <w:spacing w:after="0" w:line="240" w:lineRule="auto"/>
            </w:pPr>
            <w:r w:rsidRPr="00314B2F">
              <w:rPr>
                <w:szCs w:val="24"/>
              </w:rPr>
              <w:t>обов’язкова освітня компонента ОНП</w:t>
            </w:r>
          </w:p>
        </w:tc>
      </w:tr>
      <w:tr w:rsidR="00E7438C" w:rsidRPr="00314B2F" w14:paraId="166B473C" w14:textId="77777777" w:rsidTr="008579F9">
        <w:trPr>
          <w:jc w:val="center"/>
        </w:trPr>
        <w:tc>
          <w:tcPr>
            <w:tcW w:w="3543"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99EB5A5" w14:textId="77777777" w:rsidR="00E7438C" w:rsidRPr="00314B2F" w:rsidRDefault="00E7438C" w:rsidP="00E7438C">
            <w:pPr>
              <w:widowControl w:val="0"/>
              <w:spacing w:after="0" w:line="240" w:lineRule="auto"/>
            </w:pPr>
            <w:r w:rsidRPr="00314B2F">
              <w:rPr>
                <w:b/>
                <w:szCs w:val="24"/>
              </w:rPr>
              <w:t>Кількість кредитів і годин</w:t>
            </w:r>
          </w:p>
        </w:tc>
        <w:tc>
          <w:tcPr>
            <w:tcW w:w="6377"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8AB39E1" w14:textId="193604C4" w:rsidR="00E7438C" w:rsidRDefault="00E7438C" w:rsidP="00E7438C">
            <w:pPr>
              <w:widowControl w:val="0"/>
              <w:spacing w:after="0" w:line="240" w:lineRule="auto"/>
              <w:jc w:val="center"/>
              <w:rPr>
                <w:b/>
                <w:bCs/>
                <w:szCs w:val="24"/>
                <w:lang w:val="ru-RU"/>
              </w:rPr>
            </w:pPr>
            <w:r>
              <w:rPr>
                <w:b/>
                <w:bCs/>
                <w:szCs w:val="24"/>
                <w:lang w:val="ru-RU"/>
              </w:rPr>
              <w:t>5</w:t>
            </w:r>
            <w:r w:rsidRPr="005D0A3D">
              <w:rPr>
                <w:b/>
                <w:bCs/>
                <w:szCs w:val="24"/>
                <w:lang w:val="ru-RU"/>
              </w:rPr>
              <w:t xml:space="preserve"> кредити ЄКТС / </w:t>
            </w:r>
            <w:r>
              <w:rPr>
                <w:b/>
                <w:bCs/>
                <w:szCs w:val="24"/>
                <w:lang w:val="ru-RU"/>
              </w:rPr>
              <w:t>15</w:t>
            </w:r>
            <w:r w:rsidRPr="005D0A3D">
              <w:rPr>
                <w:b/>
                <w:bCs/>
                <w:szCs w:val="24"/>
                <w:lang w:val="ru-RU"/>
              </w:rPr>
              <w:t>0 год.</w:t>
            </w:r>
          </w:p>
          <w:p w14:paraId="5BD85CC1" w14:textId="48618328" w:rsidR="00E7438C" w:rsidRPr="00314B2F" w:rsidRDefault="00E7438C" w:rsidP="00E7438C">
            <w:pPr>
              <w:widowControl w:val="0"/>
              <w:spacing w:after="0" w:line="240" w:lineRule="auto"/>
            </w:pPr>
          </w:p>
        </w:tc>
      </w:tr>
      <w:tr w:rsidR="00E7438C" w:rsidRPr="00314B2F" w14:paraId="4A10CEF3" w14:textId="77777777" w:rsidTr="008579F9">
        <w:trPr>
          <w:jc w:val="center"/>
        </w:trPr>
        <w:tc>
          <w:tcPr>
            <w:tcW w:w="3543"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C988A96" w14:textId="77777777" w:rsidR="00E7438C" w:rsidRPr="00314B2F" w:rsidRDefault="00E7438C" w:rsidP="00E7438C">
            <w:pPr>
              <w:widowControl w:val="0"/>
              <w:spacing w:after="0" w:line="240" w:lineRule="auto"/>
            </w:pPr>
            <w:r w:rsidRPr="00314B2F">
              <w:rPr>
                <w:b/>
                <w:szCs w:val="24"/>
              </w:rPr>
              <w:t>Терміни вивчення дисципліни</w:t>
            </w:r>
          </w:p>
        </w:tc>
        <w:tc>
          <w:tcPr>
            <w:tcW w:w="6377"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3096266" w14:textId="3A5BBA69" w:rsidR="00E7438C" w:rsidRPr="00314B2F" w:rsidRDefault="00E7438C" w:rsidP="00E7438C">
            <w:pPr>
              <w:widowControl w:val="0"/>
              <w:spacing w:after="0" w:line="240" w:lineRule="auto"/>
              <w:jc w:val="center"/>
            </w:pPr>
            <w:r w:rsidRPr="0093728D">
              <w:rPr>
                <w:rFonts w:cs="Times New Roman"/>
                <w:szCs w:val="24"/>
                <w:lang w:val="uk-UA"/>
              </w:rPr>
              <w:t>IV</w:t>
            </w:r>
            <w:r w:rsidRPr="00314B2F">
              <w:rPr>
                <w:szCs w:val="24"/>
              </w:rPr>
              <w:t xml:space="preserve"> семестр</w:t>
            </w:r>
          </w:p>
        </w:tc>
      </w:tr>
      <w:tr w:rsidR="00E7438C" w:rsidRPr="00314B2F" w14:paraId="63AA54F1" w14:textId="77777777" w:rsidTr="008579F9">
        <w:trPr>
          <w:jc w:val="center"/>
        </w:trPr>
        <w:tc>
          <w:tcPr>
            <w:tcW w:w="3543"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1E02FB3" w14:textId="77777777" w:rsidR="00E7438C" w:rsidRPr="00314B2F" w:rsidRDefault="00E7438C" w:rsidP="00E7438C">
            <w:pPr>
              <w:widowControl w:val="0"/>
              <w:spacing w:after="0" w:line="240" w:lineRule="auto"/>
            </w:pPr>
            <w:r w:rsidRPr="00314B2F">
              <w:rPr>
                <w:b/>
                <w:szCs w:val="24"/>
              </w:rPr>
              <w:t>Мова викладання</w:t>
            </w:r>
          </w:p>
        </w:tc>
        <w:tc>
          <w:tcPr>
            <w:tcW w:w="6377"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0929D54" w14:textId="77777777" w:rsidR="00E7438C" w:rsidRPr="00314B2F" w:rsidRDefault="00E7438C" w:rsidP="00E7438C">
            <w:pPr>
              <w:widowControl w:val="0"/>
              <w:spacing w:after="0" w:line="240" w:lineRule="auto"/>
              <w:jc w:val="center"/>
            </w:pPr>
            <w:r w:rsidRPr="00314B2F">
              <w:rPr>
                <w:szCs w:val="24"/>
              </w:rPr>
              <w:t>українська</w:t>
            </w:r>
          </w:p>
        </w:tc>
      </w:tr>
      <w:tr w:rsidR="00E7438C" w:rsidRPr="00314B2F" w14:paraId="3CE26C44" w14:textId="77777777" w:rsidTr="008579F9">
        <w:trPr>
          <w:jc w:val="center"/>
        </w:trPr>
        <w:tc>
          <w:tcPr>
            <w:tcW w:w="3543"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8897F97" w14:textId="77777777" w:rsidR="00E7438C" w:rsidRPr="00314B2F" w:rsidRDefault="00E7438C" w:rsidP="00E7438C">
            <w:pPr>
              <w:widowControl w:val="0"/>
              <w:spacing w:after="0" w:line="240" w:lineRule="auto"/>
            </w:pPr>
            <w:r w:rsidRPr="00314B2F">
              <w:rPr>
                <w:b/>
                <w:szCs w:val="24"/>
              </w:rPr>
              <w:t>Вид підсумкового контролю</w:t>
            </w:r>
          </w:p>
        </w:tc>
        <w:tc>
          <w:tcPr>
            <w:tcW w:w="6377" w:type="dxa"/>
            <w:tcBorders>
              <w:top w:val="single" w:sz="4" w:space="0" w:color="808080"/>
              <w:left w:val="single" w:sz="4" w:space="0" w:color="808080"/>
              <w:bottom w:val="single" w:sz="4" w:space="0" w:color="808080"/>
              <w:right w:val="single" w:sz="4" w:space="0" w:color="808080"/>
            </w:tcBorders>
            <w:shd w:val="clear" w:color="auto" w:fill="auto"/>
            <w:vAlign w:val="center"/>
          </w:tcPr>
          <w:p w14:paraId="6DF075C1" w14:textId="3EE0C814" w:rsidR="00E7438C" w:rsidRPr="00314B2F" w:rsidRDefault="00E7438C" w:rsidP="00E7438C">
            <w:pPr>
              <w:widowControl w:val="0"/>
              <w:spacing w:after="0" w:line="240" w:lineRule="auto"/>
              <w:jc w:val="center"/>
            </w:pPr>
            <w:r w:rsidRPr="0093728D">
              <w:rPr>
                <w:rFonts w:cs="Times New Roman"/>
                <w:szCs w:val="24"/>
                <w:lang w:val="uk-UA"/>
              </w:rPr>
              <w:t>диференційований</w:t>
            </w:r>
            <w:r w:rsidRPr="00314B2F">
              <w:t xml:space="preserve"> </w:t>
            </w:r>
            <w:r>
              <w:rPr>
                <w:lang w:val="uk-UA"/>
              </w:rPr>
              <w:t xml:space="preserve"> </w:t>
            </w:r>
            <w:r w:rsidRPr="00314B2F">
              <w:t>залік</w:t>
            </w:r>
          </w:p>
        </w:tc>
      </w:tr>
      <w:tr w:rsidR="00E7438C" w:rsidRPr="00314B2F" w14:paraId="11DDAD3D" w14:textId="77777777" w:rsidTr="008579F9">
        <w:trPr>
          <w:jc w:val="center"/>
        </w:trPr>
        <w:tc>
          <w:tcPr>
            <w:tcW w:w="3543"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5604FFB" w14:textId="77777777" w:rsidR="00E7438C" w:rsidRPr="00314B2F" w:rsidRDefault="00E7438C" w:rsidP="00E7438C">
            <w:pPr>
              <w:widowControl w:val="0"/>
              <w:spacing w:after="0" w:line="240" w:lineRule="auto"/>
            </w:pPr>
            <w:r w:rsidRPr="00314B2F">
              <w:rPr>
                <w:b/>
                <w:szCs w:val="24"/>
              </w:rPr>
              <w:t>Сторінка дисципліни на сайті</w:t>
            </w:r>
          </w:p>
        </w:tc>
        <w:tc>
          <w:tcPr>
            <w:tcW w:w="6377" w:type="dxa"/>
            <w:tcBorders>
              <w:top w:val="single" w:sz="4" w:space="0" w:color="808080"/>
              <w:left w:val="single" w:sz="4" w:space="0" w:color="808080"/>
              <w:bottom w:val="single" w:sz="4" w:space="0" w:color="808080"/>
              <w:right w:val="single" w:sz="4" w:space="0" w:color="808080"/>
            </w:tcBorders>
            <w:shd w:val="clear" w:color="auto" w:fill="auto"/>
            <w:vAlign w:val="center"/>
          </w:tcPr>
          <w:p w14:paraId="6AE943DF" w14:textId="77777777" w:rsidR="00E7438C" w:rsidRPr="00314B2F" w:rsidRDefault="00E7438C" w:rsidP="00E7438C">
            <w:pPr>
              <w:widowControl w:val="0"/>
              <w:spacing w:after="0" w:line="240" w:lineRule="auto"/>
              <w:rPr>
                <w:szCs w:val="24"/>
              </w:rPr>
            </w:pPr>
          </w:p>
        </w:tc>
      </w:tr>
    </w:tbl>
    <w:p w14:paraId="1467D66E" w14:textId="77777777" w:rsidR="00E7438C" w:rsidRDefault="00E7438C" w:rsidP="00E7438C">
      <w:pPr>
        <w:widowControl w:val="0"/>
        <w:spacing w:after="0"/>
        <w:jc w:val="center"/>
        <w:rPr>
          <w:rFonts w:cs="Times New Roman"/>
          <w:b/>
          <w:szCs w:val="24"/>
          <w:lang w:val="uk-UA"/>
        </w:rPr>
      </w:pPr>
    </w:p>
    <w:p w14:paraId="21F7279A" w14:textId="1F297485" w:rsidR="00E7438C" w:rsidRPr="0093728D" w:rsidRDefault="00E7438C" w:rsidP="00E7438C">
      <w:pPr>
        <w:widowControl w:val="0"/>
        <w:spacing w:after="0"/>
        <w:jc w:val="center"/>
        <w:rPr>
          <w:rFonts w:cs="Times New Roman"/>
          <w:b/>
          <w:szCs w:val="24"/>
          <w:lang w:val="uk-UA"/>
        </w:rPr>
      </w:pPr>
      <w:r w:rsidRPr="0093728D">
        <w:rPr>
          <w:rFonts w:cs="Times New Roman"/>
          <w:b/>
          <w:szCs w:val="24"/>
          <w:lang w:val="uk-UA"/>
        </w:rPr>
        <w:t>Загальна інформація про викладача. Контактна інформація.</w:t>
      </w:r>
    </w:p>
    <w:tbl>
      <w:tblPr>
        <w:tblW w:w="10490" w:type="dxa"/>
        <w:jc w:val="center"/>
        <w:tblLayout w:type="fixed"/>
        <w:tblLook w:val="0000" w:firstRow="0" w:lastRow="0" w:firstColumn="0" w:lastColumn="0" w:noHBand="0" w:noVBand="0"/>
      </w:tblPr>
      <w:tblGrid>
        <w:gridCol w:w="3969"/>
        <w:gridCol w:w="6521"/>
      </w:tblGrid>
      <w:tr w:rsidR="00E7438C" w:rsidRPr="0093728D" w14:paraId="22D3DC2D" w14:textId="77777777" w:rsidTr="008579F9">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6F4D2" w14:textId="77777777" w:rsidR="00E7438C" w:rsidRPr="0093728D" w:rsidRDefault="00E7438C" w:rsidP="008579F9">
            <w:pPr>
              <w:widowControl w:val="0"/>
              <w:spacing w:after="0" w:line="240" w:lineRule="auto"/>
              <w:rPr>
                <w:rFonts w:cs="Times New Roman"/>
                <w:szCs w:val="24"/>
                <w:lang w:val="uk-UA"/>
              </w:rPr>
            </w:pPr>
            <w:r w:rsidRPr="0093728D">
              <w:rPr>
                <w:rFonts w:cs="Times New Roman"/>
                <w:b/>
                <w:szCs w:val="24"/>
                <w:lang w:val="uk-UA"/>
              </w:rPr>
              <w:t>Автор силабуса</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AE6C6" w14:textId="77777777" w:rsidR="00E7438C" w:rsidRPr="0093728D" w:rsidRDefault="00E7438C" w:rsidP="008579F9">
            <w:pPr>
              <w:widowControl w:val="0"/>
              <w:spacing w:after="0" w:line="240" w:lineRule="auto"/>
              <w:rPr>
                <w:rFonts w:cs="Times New Roman"/>
                <w:szCs w:val="24"/>
                <w:lang w:val="uk-UA"/>
              </w:rPr>
            </w:pPr>
            <w:r w:rsidRPr="0093728D">
              <w:rPr>
                <w:rFonts w:cs="Times New Roman"/>
                <w:szCs w:val="24"/>
                <w:lang w:val="uk-UA"/>
              </w:rPr>
              <w:t>Головач Наталія Василівна</w:t>
            </w:r>
          </w:p>
        </w:tc>
      </w:tr>
      <w:tr w:rsidR="00E7438C" w:rsidRPr="0093728D" w14:paraId="2F64884B" w14:textId="77777777" w:rsidTr="008579F9">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25E34" w14:textId="77777777" w:rsidR="00E7438C" w:rsidRPr="0093728D" w:rsidRDefault="00E7438C" w:rsidP="008579F9">
            <w:pPr>
              <w:widowControl w:val="0"/>
              <w:spacing w:after="0" w:line="240" w:lineRule="auto"/>
              <w:rPr>
                <w:rFonts w:cs="Times New Roman"/>
                <w:szCs w:val="24"/>
                <w:lang w:val="uk-UA"/>
              </w:rPr>
            </w:pPr>
            <w:r w:rsidRPr="0093728D">
              <w:rPr>
                <w:rFonts w:cs="Times New Roman"/>
                <w:b/>
                <w:szCs w:val="24"/>
                <w:lang w:val="uk-UA"/>
              </w:rPr>
              <w:t>Науковий ступінь</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4AFAE" w14:textId="77777777" w:rsidR="00E7438C" w:rsidRPr="0093728D" w:rsidRDefault="00E7438C" w:rsidP="008579F9">
            <w:pPr>
              <w:widowControl w:val="0"/>
              <w:spacing w:after="0" w:line="240" w:lineRule="auto"/>
              <w:rPr>
                <w:rFonts w:cs="Times New Roman"/>
                <w:szCs w:val="24"/>
                <w:lang w:val="uk-UA"/>
              </w:rPr>
            </w:pPr>
            <w:r w:rsidRPr="0093728D">
              <w:rPr>
                <w:rFonts w:cs="Times New Roman"/>
                <w:szCs w:val="24"/>
                <w:lang w:val="uk-UA"/>
              </w:rPr>
              <w:t>кандидат педагогічних наук</w:t>
            </w:r>
          </w:p>
        </w:tc>
      </w:tr>
      <w:tr w:rsidR="00E7438C" w:rsidRPr="0093728D" w14:paraId="58AF5A28" w14:textId="77777777" w:rsidTr="008579F9">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D762B" w14:textId="77777777" w:rsidR="00E7438C" w:rsidRPr="0093728D" w:rsidRDefault="00E7438C" w:rsidP="008579F9">
            <w:pPr>
              <w:widowControl w:val="0"/>
              <w:spacing w:after="0" w:line="240" w:lineRule="auto"/>
              <w:rPr>
                <w:rFonts w:cs="Times New Roman"/>
                <w:szCs w:val="24"/>
                <w:lang w:val="uk-UA"/>
              </w:rPr>
            </w:pPr>
            <w:r w:rsidRPr="0093728D">
              <w:rPr>
                <w:rFonts w:cs="Times New Roman"/>
                <w:b/>
                <w:szCs w:val="24"/>
                <w:lang w:val="uk-UA"/>
              </w:rPr>
              <w:t>Вчене звання</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B300D" w14:textId="77777777" w:rsidR="00E7438C" w:rsidRPr="0093728D" w:rsidRDefault="00E7438C" w:rsidP="008579F9">
            <w:pPr>
              <w:widowControl w:val="0"/>
              <w:spacing w:after="0" w:line="240" w:lineRule="auto"/>
              <w:rPr>
                <w:rFonts w:cs="Times New Roman"/>
                <w:szCs w:val="24"/>
                <w:lang w:val="uk-UA"/>
              </w:rPr>
            </w:pPr>
            <w:r w:rsidRPr="0093728D">
              <w:rPr>
                <w:rFonts w:cs="Times New Roman"/>
                <w:szCs w:val="24"/>
                <w:lang w:val="uk-UA"/>
              </w:rPr>
              <w:t>доцент</w:t>
            </w:r>
          </w:p>
        </w:tc>
      </w:tr>
      <w:tr w:rsidR="00E7438C" w:rsidRPr="003A47E1" w14:paraId="16E67E4A" w14:textId="77777777" w:rsidTr="008579F9">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29F0D" w14:textId="77777777" w:rsidR="00E7438C" w:rsidRPr="0093728D" w:rsidRDefault="00E7438C" w:rsidP="008579F9">
            <w:pPr>
              <w:widowControl w:val="0"/>
              <w:spacing w:after="0" w:line="240" w:lineRule="auto"/>
              <w:rPr>
                <w:rFonts w:cs="Times New Roman"/>
                <w:szCs w:val="24"/>
                <w:lang w:val="uk-UA"/>
              </w:rPr>
            </w:pPr>
            <w:r w:rsidRPr="0093728D">
              <w:rPr>
                <w:rFonts w:cs="Times New Roman"/>
                <w:b/>
                <w:szCs w:val="24"/>
                <w:lang w:val="uk-UA"/>
              </w:rPr>
              <w:t>Посада</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C8C7C" w14:textId="77777777" w:rsidR="00E7438C" w:rsidRPr="0093728D" w:rsidRDefault="00E7438C" w:rsidP="008579F9">
            <w:pPr>
              <w:widowControl w:val="0"/>
              <w:spacing w:after="0" w:line="240" w:lineRule="auto"/>
              <w:rPr>
                <w:rFonts w:cs="Times New Roman"/>
                <w:szCs w:val="24"/>
                <w:lang w:val="uk-UA"/>
              </w:rPr>
            </w:pPr>
            <w:r w:rsidRPr="0093728D">
              <w:rPr>
                <w:rFonts w:cs="Times New Roman"/>
                <w:szCs w:val="24"/>
                <w:lang w:val="uk-UA"/>
              </w:rPr>
              <w:t>завідувач кафедри людського капіталу та лідерства</w:t>
            </w:r>
          </w:p>
        </w:tc>
      </w:tr>
      <w:tr w:rsidR="00E7438C" w:rsidRPr="003A47E1" w14:paraId="550C5F05" w14:textId="77777777" w:rsidTr="008579F9">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79F7F" w14:textId="77777777" w:rsidR="00E7438C" w:rsidRPr="0093728D" w:rsidRDefault="00E7438C" w:rsidP="008579F9">
            <w:pPr>
              <w:widowControl w:val="0"/>
              <w:spacing w:after="0" w:line="240" w:lineRule="auto"/>
              <w:rPr>
                <w:rFonts w:cs="Times New Roman"/>
                <w:szCs w:val="24"/>
                <w:lang w:val="uk-UA"/>
              </w:rPr>
            </w:pPr>
            <w:r w:rsidRPr="0093728D">
              <w:rPr>
                <w:rFonts w:cs="Times New Roman"/>
                <w:b/>
                <w:szCs w:val="24"/>
                <w:lang w:val="uk-UA"/>
              </w:rPr>
              <w:t>Дисципліни, які викладає НПП</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E90F9" w14:textId="77777777" w:rsidR="00E7438C" w:rsidRPr="0093728D" w:rsidRDefault="00E7438C" w:rsidP="008579F9">
            <w:pPr>
              <w:widowControl w:val="0"/>
              <w:spacing w:after="0" w:line="240" w:lineRule="auto"/>
              <w:rPr>
                <w:rFonts w:cs="Times New Roman"/>
                <w:szCs w:val="24"/>
                <w:lang w:val="uk-UA"/>
              </w:rPr>
            </w:pPr>
            <w:r w:rsidRPr="0093728D">
              <w:rPr>
                <w:rFonts w:cs="Times New Roman"/>
                <w:szCs w:val="24"/>
                <w:lang w:val="uk-UA"/>
              </w:rPr>
              <w:t>Коучинг персоналу; Менеджмент персоналу; Управління персоналом; Економіка праці та соціально-трудові відносини; Просемінар з економіки та управління персоналом; Психологія виробничих груп; Теорія і організація управління; Теорія і практика самоменеджменту; Тренінг з психології управління</w:t>
            </w:r>
          </w:p>
        </w:tc>
      </w:tr>
      <w:tr w:rsidR="00E7438C" w:rsidRPr="003A47E1" w14:paraId="6B18F546" w14:textId="77777777" w:rsidTr="008579F9">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6365B" w14:textId="77777777" w:rsidR="00E7438C" w:rsidRPr="0093728D" w:rsidRDefault="00E7438C" w:rsidP="008579F9">
            <w:pPr>
              <w:widowControl w:val="0"/>
              <w:spacing w:after="0" w:line="240" w:lineRule="auto"/>
              <w:rPr>
                <w:rFonts w:cs="Times New Roman"/>
                <w:szCs w:val="24"/>
                <w:lang w:val="uk-UA"/>
              </w:rPr>
            </w:pPr>
            <w:r w:rsidRPr="0093728D">
              <w:rPr>
                <w:rFonts w:cs="Times New Roman"/>
                <w:b/>
                <w:szCs w:val="24"/>
                <w:lang w:val="uk-UA"/>
              </w:rPr>
              <w:t>Напрями наукових досліджень</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01E58" w14:textId="77777777" w:rsidR="00E7438C" w:rsidRPr="0093728D" w:rsidRDefault="00E7438C" w:rsidP="008579F9">
            <w:pPr>
              <w:widowControl w:val="0"/>
              <w:spacing w:after="0" w:line="240" w:lineRule="auto"/>
              <w:rPr>
                <w:rFonts w:cs="Times New Roman"/>
                <w:szCs w:val="24"/>
                <w:lang w:val="uk-UA"/>
              </w:rPr>
            </w:pPr>
            <w:r w:rsidRPr="0093728D">
              <w:rPr>
                <w:rFonts w:cs="Times New Roman"/>
                <w:szCs w:val="24"/>
                <w:lang w:val="uk-UA"/>
              </w:rPr>
              <w:t>HR-менеджмент, людський капітал та лідерство, стратегія розвитку освіти, формування та розвиток громадянського суспільства</w:t>
            </w:r>
          </w:p>
        </w:tc>
      </w:tr>
      <w:tr w:rsidR="00E7438C" w:rsidRPr="003A47E1" w14:paraId="35666151" w14:textId="77777777" w:rsidTr="008579F9">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6806E" w14:textId="77777777" w:rsidR="00E7438C" w:rsidRPr="0093728D" w:rsidRDefault="00E7438C" w:rsidP="008579F9">
            <w:pPr>
              <w:widowControl w:val="0"/>
              <w:spacing w:after="0" w:line="240" w:lineRule="auto"/>
              <w:rPr>
                <w:rFonts w:cs="Times New Roman"/>
                <w:szCs w:val="24"/>
                <w:lang w:val="uk-UA"/>
              </w:rPr>
            </w:pPr>
            <w:r w:rsidRPr="0093728D">
              <w:rPr>
                <w:rFonts w:cs="Times New Roman"/>
                <w:b/>
                <w:szCs w:val="24"/>
                <w:lang w:val="uk-UA"/>
              </w:rPr>
              <w:t>Посилання на реєстри ідентифікаторів для науковців</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9DB7F" w14:textId="77777777" w:rsidR="00E7438C" w:rsidRPr="0093728D" w:rsidRDefault="00E7438C" w:rsidP="008579F9">
            <w:pPr>
              <w:widowControl w:val="0"/>
              <w:spacing w:after="0" w:line="240" w:lineRule="auto"/>
              <w:rPr>
                <w:rFonts w:cs="Times New Roman"/>
                <w:szCs w:val="24"/>
                <w:lang w:val="uk-UA"/>
              </w:rPr>
            </w:pPr>
            <w:r w:rsidRPr="0093728D">
              <w:rPr>
                <w:rFonts w:cs="Times New Roman"/>
                <w:szCs w:val="24"/>
                <w:lang w:val="uk-UA"/>
              </w:rPr>
              <w:t>ORCID: https://orcid.org/0000-0002-6215-6575</w:t>
            </w:r>
            <w:r w:rsidRPr="0093728D">
              <w:rPr>
                <w:rFonts w:cs="Times New Roman"/>
                <w:szCs w:val="24"/>
                <w:lang w:val="uk-UA"/>
              </w:rPr>
              <w:br/>
              <w:t>Google Академія: https://scholar.google.com.ua/citations?hl=uk&amp;user=HYF-CfMAAAAJ&amp;view_op=list_works&amp;sortby=pubdate</w:t>
            </w:r>
            <w:r w:rsidRPr="0093728D">
              <w:rPr>
                <w:rFonts w:cs="Times New Roman"/>
                <w:szCs w:val="24"/>
                <w:lang w:val="uk-UA"/>
              </w:rPr>
              <w:br/>
              <w:t>Scopus: https://www.scopus.com/authid/detail.uri?authorId=57214320373</w:t>
            </w:r>
          </w:p>
        </w:tc>
      </w:tr>
      <w:tr w:rsidR="00E7438C" w:rsidRPr="0093728D" w14:paraId="0E31461C" w14:textId="77777777" w:rsidTr="008579F9">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03386" w14:textId="77777777" w:rsidR="00E7438C" w:rsidRPr="0093728D" w:rsidRDefault="00E7438C" w:rsidP="008579F9">
            <w:pPr>
              <w:widowControl w:val="0"/>
              <w:spacing w:after="0" w:line="240" w:lineRule="auto"/>
              <w:rPr>
                <w:rFonts w:cs="Times New Roman"/>
                <w:szCs w:val="24"/>
                <w:lang w:val="uk-UA"/>
              </w:rPr>
            </w:pPr>
            <w:r w:rsidRPr="0093728D">
              <w:rPr>
                <w:rFonts w:cs="Times New Roman"/>
                <w:b/>
                <w:szCs w:val="24"/>
                <w:lang w:val="uk-UA"/>
              </w:rPr>
              <w:t>E-mail</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56005" w14:textId="77777777" w:rsidR="00E7438C" w:rsidRPr="0093728D" w:rsidRDefault="00E7438C" w:rsidP="008579F9">
            <w:pPr>
              <w:widowControl w:val="0"/>
              <w:spacing w:after="0" w:line="240" w:lineRule="auto"/>
              <w:rPr>
                <w:rFonts w:cs="Times New Roman"/>
                <w:szCs w:val="24"/>
                <w:lang w:val="uk-UA"/>
              </w:rPr>
            </w:pPr>
            <w:r w:rsidRPr="0093728D">
              <w:rPr>
                <w:rFonts w:cs="Times New Roman"/>
                <w:szCs w:val="24"/>
                <w:lang w:val="uk-UA"/>
              </w:rPr>
              <w:t>n_golovach@ukr.net</w:t>
            </w:r>
          </w:p>
        </w:tc>
      </w:tr>
      <w:tr w:rsidR="00E7438C" w:rsidRPr="0093728D" w14:paraId="0C905062" w14:textId="77777777" w:rsidTr="008579F9">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B4CAF" w14:textId="77777777" w:rsidR="00E7438C" w:rsidRPr="0093728D" w:rsidRDefault="00E7438C" w:rsidP="008579F9">
            <w:pPr>
              <w:widowControl w:val="0"/>
              <w:spacing w:after="0" w:line="240" w:lineRule="auto"/>
              <w:rPr>
                <w:rFonts w:cs="Times New Roman"/>
                <w:szCs w:val="24"/>
                <w:lang w:val="uk-UA"/>
              </w:rPr>
            </w:pPr>
            <w:r w:rsidRPr="0093728D">
              <w:rPr>
                <w:rFonts w:cs="Times New Roman"/>
                <w:b/>
                <w:szCs w:val="24"/>
                <w:lang w:val="uk-UA"/>
              </w:rPr>
              <w:t>Контактний телефон</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98501" w14:textId="77777777" w:rsidR="00E7438C" w:rsidRPr="0093728D" w:rsidRDefault="00E7438C" w:rsidP="008579F9">
            <w:pPr>
              <w:widowControl w:val="0"/>
              <w:spacing w:after="0" w:line="240" w:lineRule="auto"/>
              <w:rPr>
                <w:rFonts w:cs="Times New Roman"/>
                <w:szCs w:val="24"/>
                <w:lang w:val="uk-UA"/>
              </w:rPr>
            </w:pPr>
            <w:r w:rsidRPr="0093728D">
              <w:rPr>
                <w:rFonts w:cs="Times New Roman"/>
                <w:szCs w:val="24"/>
                <w:lang w:val="uk-UA"/>
              </w:rPr>
              <w:t>+380978855323</w:t>
            </w:r>
          </w:p>
        </w:tc>
      </w:tr>
      <w:tr w:rsidR="00E7438C" w:rsidRPr="0093728D" w14:paraId="0E03FF64" w14:textId="77777777" w:rsidTr="008579F9">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86AFD" w14:textId="77777777" w:rsidR="00E7438C" w:rsidRPr="0093728D" w:rsidRDefault="00E7438C" w:rsidP="008579F9">
            <w:pPr>
              <w:widowControl w:val="0"/>
              <w:spacing w:after="0" w:line="240" w:lineRule="auto"/>
              <w:rPr>
                <w:rFonts w:cs="Times New Roman"/>
                <w:szCs w:val="24"/>
                <w:lang w:val="uk-UA"/>
              </w:rPr>
            </w:pPr>
            <w:r w:rsidRPr="0093728D">
              <w:rPr>
                <w:rFonts w:cs="Times New Roman"/>
                <w:b/>
                <w:szCs w:val="24"/>
                <w:lang w:val="uk-UA"/>
              </w:rPr>
              <w:t>Телефон кафедри</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D25E8" w14:textId="77777777" w:rsidR="00E7438C" w:rsidRPr="0093728D" w:rsidRDefault="00E7438C" w:rsidP="008579F9">
            <w:pPr>
              <w:widowControl w:val="0"/>
              <w:spacing w:after="0" w:line="240" w:lineRule="auto"/>
              <w:rPr>
                <w:rFonts w:cs="Times New Roman"/>
                <w:szCs w:val="24"/>
                <w:lang w:val="uk-UA"/>
              </w:rPr>
            </w:pPr>
          </w:p>
        </w:tc>
      </w:tr>
      <w:tr w:rsidR="00E7438C" w:rsidRPr="003A47E1" w14:paraId="7E04F49F" w14:textId="77777777" w:rsidTr="008579F9">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94517" w14:textId="77777777" w:rsidR="00E7438C" w:rsidRPr="0093728D" w:rsidRDefault="00E7438C" w:rsidP="008579F9">
            <w:pPr>
              <w:widowControl w:val="0"/>
              <w:spacing w:after="0" w:line="240" w:lineRule="auto"/>
              <w:rPr>
                <w:rFonts w:cs="Times New Roman"/>
                <w:szCs w:val="24"/>
                <w:lang w:val="uk-UA"/>
              </w:rPr>
            </w:pPr>
            <w:r w:rsidRPr="0093728D">
              <w:rPr>
                <w:rFonts w:cs="Times New Roman"/>
                <w:b/>
                <w:szCs w:val="24"/>
                <w:lang w:val="uk-UA"/>
              </w:rPr>
              <w:t>Портфоліо викладача на сайті кафедри / Інституту / Академії</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C722D" w14:textId="77777777" w:rsidR="00E7438C" w:rsidRPr="0093728D" w:rsidRDefault="00E7438C" w:rsidP="008579F9">
            <w:pPr>
              <w:widowControl w:val="0"/>
              <w:spacing w:after="0" w:line="240" w:lineRule="auto"/>
              <w:rPr>
                <w:rFonts w:cs="Times New Roman"/>
                <w:szCs w:val="24"/>
                <w:lang w:val="uk-UA"/>
              </w:rPr>
            </w:pPr>
            <w:r w:rsidRPr="0093728D">
              <w:rPr>
                <w:rFonts w:cs="Times New Roman"/>
                <w:szCs w:val="24"/>
                <w:lang w:val="uk-UA"/>
              </w:rPr>
              <w:t>https://maup.com.ua/ua/pro-akademiyu/instituti/institut-ekonomiki/kafedra-ekonomiki-biznesu/sklad/golovach.html</w:t>
            </w:r>
          </w:p>
        </w:tc>
      </w:tr>
    </w:tbl>
    <w:p w14:paraId="7BB17D7F" w14:textId="77777777" w:rsidR="00B93231" w:rsidRPr="0093728D" w:rsidRDefault="00B93231">
      <w:pPr>
        <w:rPr>
          <w:rFonts w:cs="Times New Roman"/>
          <w:szCs w:val="24"/>
          <w:lang w:val="uk-UA"/>
        </w:rPr>
      </w:pPr>
    </w:p>
    <w:p w14:paraId="63286F77" w14:textId="77777777" w:rsidR="00B93231" w:rsidRPr="0093728D" w:rsidRDefault="005E0274" w:rsidP="0093728D">
      <w:pPr>
        <w:pageBreakBefore/>
        <w:spacing w:after="0"/>
        <w:jc w:val="center"/>
        <w:rPr>
          <w:rFonts w:cs="Times New Roman"/>
          <w:szCs w:val="24"/>
          <w:lang w:val="uk-UA"/>
        </w:rPr>
      </w:pPr>
      <w:r w:rsidRPr="0093728D">
        <w:rPr>
          <w:rFonts w:cs="Times New Roman"/>
          <w:b/>
          <w:szCs w:val="24"/>
          <w:lang w:val="uk-UA"/>
        </w:rPr>
        <w:lastRenderedPageBreak/>
        <w:t>Анотація освітньої компоненти</w:t>
      </w:r>
    </w:p>
    <w:p w14:paraId="21490BAA" w14:textId="77777777" w:rsidR="00B93231" w:rsidRPr="0093728D" w:rsidRDefault="0093728D" w:rsidP="0093728D">
      <w:pPr>
        <w:spacing w:after="0" w:line="264" w:lineRule="auto"/>
        <w:ind w:firstLine="709"/>
        <w:jc w:val="both"/>
        <w:rPr>
          <w:rFonts w:cs="Times New Roman"/>
          <w:szCs w:val="24"/>
          <w:lang w:val="uk-UA"/>
        </w:rPr>
      </w:pPr>
      <w:r w:rsidRPr="007C7C4E">
        <w:rPr>
          <w:b/>
          <w:szCs w:val="24"/>
          <w:lang w:val="uk-UA"/>
        </w:rPr>
        <w:t xml:space="preserve">Анотація. </w:t>
      </w:r>
      <w:r w:rsidR="005E0274" w:rsidRPr="0093728D">
        <w:rPr>
          <w:rFonts w:cs="Times New Roman"/>
          <w:szCs w:val="24"/>
          <w:lang w:val="uk-UA"/>
        </w:rPr>
        <w:t>Асистентська практика є обов’язковою освітньою компонентою освітньо-наукової програми «Менеджмент» підготовки здобувачів ступеня доктора філософії. Практика спрямована на формування готовності здобувачів до науково-педагогічної діяльності у закладах вищої освіти, оволодіння сучасними методами викладання управлінських дисциплін, розроблення навчально-методичного забезпечення, застосування цифрових освітніх технологій, організації педагогічної комунікації, оцінювання результатів навчання та дотримання принципів академічної доброчесності.</w:t>
      </w:r>
    </w:p>
    <w:p w14:paraId="0A512DA9" w14:textId="77777777" w:rsidR="00B93231" w:rsidRPr="0093728D" w:rsidRDefault="005E0274" w:rsidP="0093728D">
      <w:pPr>
        <w:spacing w:after="0" w:line="264" w:lineRule="auto"/>
        <w:ind w:firstLine="709"/>
        <w:jc w:val="both"/>
        <w:rPr>
          <w:rFonts w:cs="Times New Roman"/>
          <w:b/>
          <w:szCs w:val="24"/>
          <w:lang w:val="uk-UA"/>
        </w:rPr>
      </w:pPr>
      <w:r w:rsidRPr="0093728D">
        <w:rPr>
          <w:rFonts w:cs="Times New Roman"/>
          <w:b/>
          <w:szCs w:val="24"/>
          <w:lang w:val="uk-UA"/>
        </w:rPr>
        <w:t>Предметом асистентської практики</w:t>
      </w:r>
      <w:r w:rsidRPr="0093728D">
        <w:rPr>
          <w:rFonts w:cs="Times New Roman"/>
          <w:szCs w:val="24"/>
          <w:lang w:val="uk-UA"/>
        </w:rPr>
        <w:t xml:space="preserve"> є організаційно-методичні, педагогічні, комунікативні, аналітичні та дослідницькі засади професійної діяльності викладача закладу вищої освіти у сфері менеджменту. Практика забезпечує інтеграцію теоретичної, методичної, дослідницької та практичної підготовки аспіранта, формує здатність проектувати освітній процес, проводити навчальні заняття, аналізувати педагогічні ситуації, розробляти дидактичні матеріали та оцінювати результати навчання здобувачів освіти.</w:t>
      </w:r>
    </w:p>
    <w:p w14:paraId="67516902" w14:textId="77777777" w:rsidR="00B93231" w:rsidRPr="0093728D" w:rsidRDefault="005E0274" w:rsidP="0093728D">
      <w:pPr>
        <w:spacing w:before="160" w:after="0"/>
        <w:jc w:val="center"/>
        <w:rPr>
          <w:rFonts w:cs="Times New Roman"/>
          <w:szCs w:val="24"/>
          <w:lang w:val="uk-UA"/>
        </w:rPr>
      </w:pPr>
      <w:r w:rsidRPr="0093728D">
        <w:rPr>
          <w:rFonts w:cs="Times New Roman"/>
          <w:b/>
          <w:szCs w:val="24"/>
          <w:lang w:val="uk-UA"/>
        </w:rPr>
        <w:t>Мета освітньої компоненти</w:t>
      </w:r>
    </w:p>
    <w:p w14:paraId="39366FE8" w14:textId="77777777" w:rsidR="00B93231" w:rsidRPr="0093728D" w:rsidRDefault="005E0274" w:rsidP="0093728D">
      <w:pPr>
        <w:spacing w:after="0" w:line="264" w:lineRule="auto"/>
        <w:ind w:firstLine="709"/>
        <w:jc w:val="both"/>
        <w:rPr>
          <w:rFonts w:cs="Times New Roman"/>
          <w:b/>
          <w:szCs w:val="24"/>
          <w:lang w:val="uk-UA"/>
        </w:rPr>
      </w:pPr>
      <w:r w:rsidRPr="0093728D">
        <w:rPr>
          <w:rFonts w:cs="Times New Roman"/>
          <w:b/>
          <w:szCs w:val="24"/>
          <w:lang w:val="uk-UA"/>
        </w:rPr>
        <w:t>Метою асистентської практики</w:t>
      </w:r>
      <w:r w:rsidRPr="0093728D">
        <w:rPr>
          <w:rFonts w:cs="Times New Roman"/>
          <w:szCs w:val="24"/>
          <w:lang w:val="uk-UA"/>
        </w:rPr>
        <w:t xml:space="preserve"> є формування у здобувачів третього (освітньо-наукового) рівня вищої освіти професійно-педагогічних компетентностей, необхідних для здійснення науково-педагогічної діяльності у закладах вищої освіти, зокрема для планування, організації, проведення та оцінювання навчальних занять із дисциплін менеджменту на засадах студентоцентрованого, компетентнісного, дослідницько-орієнтованого та доброчесного навчання.</w:t>
      </w:r>
    </w:p>
    <w:p w14:paraId="786FEC9F" w14:textId="77777777" w:rsidR="00B93231" w:rsidRPr="0093728D" w:rsidRDefault="005E0274" w:rsidP="0093728D">
      <w:pPr>
        <w:spacing w:before="160" w:after="0"/>
        <w:jc w:val="center"/>
        <w:rPr>
          <w:rFonts w:cs="Times New Roman"/>
          <w:szCs w:val="24"/>
          <w:lang w:val="uk-UA"/>
        </w:rPr>
      </w:pPr>
      <w:r w:rsidRPr="0093728D">
        <w:rPr>
          <w:rFonts w:cs="Times New Roman"/>
          <w:b/>
          <w:szCs w:val="24"/>
          <w:lang w:val="uk-UA"/>
        </w:rPr>
        <w:t>Завдання асистентської практики</w:t>
      </w:r>
    </w:p>
    <w:p w14:paraId="78D58BB1" w14:textId="77777777" w:rsidR="00B93231" w:rsidRPr="0093728D" w:rsidRDefault="005E0274" w:rsidP="0093728D">
      <w:pPr>
        <w:pStyle w:val="a"/>
        <w:tabs>
          <w:tab w:val="clear" w:pos="360"/>
          <w:tab w:val="num" w:pos="142"/>
        </w:tabs>
        <w:spacing w:after="0" w:line="252" w:lineRule="auto"/>
        <w:ind w:left="0" w:firstLine="426"/>
        <w:jc w:val="both"/>
        <w:rPr>
          <w:rFonts w:cs="Times New Roman"/>
          <w:szCs w:val="24"/>
          <w:lang w:val="uk-UA"/>
        </w:rPr>
      </w:pPr>
      <w:r w:rsidRPr="0093728D">
        <w:rPr>
          <w:rFonts w:cs="Times New Roman"/>
          <w:szCs w:val="24"/>
          <w:lang w:val="uk-UA"/>
        </w:rPr>
        <w:t>ознайомлення здобувачів із нормативно-правовими, організаційними та методичними засадами освітнього процесу у закладі вищої освіти;</w:t>
      </w:r>
    </w:p>
    <w:p w14:paraId="335CEFED" w14:textId="77777777" w:rsidR="00B93231" w:rsidRPr="0093728D" w:rsidRDefault="005E0274" w:rsidP="0093728D">
      <w:pPr>
        <w:pStyle w:val="a"/>
        <w:tabs>
          <w:tab w:val="clear" w:pos="360"/>
          <w:tab w:val="num" w:pos="142"/>
        </w:tabs>
        <w:spacing w:after="0" w:line="252" w:lineRule="auto"/>
        <w:ind w:left="0" w:firstLine="426"/>
        <w:jc w:val="both"/>
        <w:rPr>
          <w:rFonts w:cs="Times New Roman"/>
          <w:szCs w:val="24"/>
          <w:lang w:val="uk-UA"/>
        </w:rPr>
      </w:pPr>
      <w:r w:rsidRPr="0093728D">
        <w:rPr>
          <w:rFonts w:cs="Times New Roman"/>
          <w:szCs w:val="24"/>
          <w:lang w:val="uk-UA"/>
        </w:rPr>
        <w:t>формування умінь планувати й проводити лекційні, семінарські, практичні, консультаційні та інші види навчальної роботи;</w:t>
      </w:r>
    </w:p>
    <w:p w14:paraId="0F6D1CDC" w14:textId="77777777" w:rsidR="00B93231" w:rsidRPr="0093728D" w:rsidRDefault="005E0274" w:rsidP="0093728D">
      <w:pPr>
        <w:pStyle w:val="a"/>
        <w:tabs>
          <w:tab w:val="clear" w:pos="360"/>
          <w:tab w:val="num" w:pos="142"/>
        </w:tabs>
        <w:spacing w:after="0" w:line="252" w:lineRule="auto"/>
        <w:ind w:left="0" w:firstLine="426"/>
        <w:jc w:val="both"/>
        <w:rPr>
          <w:rFonts w:cs="Times New Roman"/>
          <w:szCs w:val="24"/>
          <w:lang w:val="uk-UA"/>
        </w:rPr>
      </w:pPr>
      <w:r w:rsidRPr="0093728D">
        <w:rPr>
          <w:rFonts w:cs="Times New Roman"/>
          <w:szCs w:val="24"/>
          <w:lang w:val="uk-UA"/>
        </w:rPr>
        <w:t>набуття досвіду розроблення силабусів, планів-конспектів занять, методичних рекомендацій, тестових і практичних завдань;</w:t>
      </w:r>
    </w:p>
    <w:p w14:paraId="67F8DB84" w14:textId="77777777" w:rsidR="00B93231" w:rsidRPr="0093728D" w:rsidRDefault="005E0274" w:rsidP="0093728D">
      <w:pPr>
        <w:pStyle w:val="a"/>
        <w:tabs>
          <w:tab w:val="clear" w:pos="360"/>
          <w:tab w:val="num" w:pos="142"/>
        </w:tabs>
        <w:spacing w:after="0" w:line="252" w:lineRule="auto"/>
        <w:ind w:left="0" w:firstLine="426"/>
        <w:jc w:val="both"/>
        <w:rPr>
          <w:rFonts w:cs="Times New Roman"/>
          <w:szCs w:val="24"/>
          <w:lang w:val="uk-UA"/>
        </w:rPr>
      </w:pPr>
      <w:r w:rsidRPr="0093728D">
        <w:rPr>
          <w:rFonts w:cs="Times New Roman"/>
          <w:szCs w:val="24"/>
          <w:lang w:val="uk-UA"/>
        </w:rPr>
        <w:t>оволодіння сучасними методами, формами й цифровими інструментами викладання дисциплін управлінського спрямування;</w:t>
      </w:r>
    </w:p>
    <w:p w14:paraId="510A4E9D" w14:textId="77777777" w:rsidR="00B93231" w:rsidRPr="0093728D" w:rsidRDefault="005E0274" w:rsidP="0093728D">
      <w:pPr>
        <w:pStyle w:val="a"/>
        <w:tabs>
          <w:tab w:val="clear" w:pos="360"/>
          <w:tab w:val="num" w:pos="142"/>
        </w:tabs>
        <w:spacing w:after="0" w:line="252" w:lineRule="auto"/>
        <w:ind w:left="0" w:firstLine="426"/>
        <w:jc w:val="both"/>
        <w:rPr>
          <w:rFonts w:cs="Times New Roman"/>
          <w:szCs w:val="24"/>
          <w:lang w:val="uk-UA"/>
        </w:rPr>
      </w:pPr>
      <w:r w:rsidRPr="0093728D">
        <w:rPr>
          <w:rFonts w:cs="Times New Roman"/>
          <w:szCs w:val="24"/>
          <w:lang w:val="uk-UA"/>
        </w:rPr>
        <w:t>розвиток педагогічної комунікації, академічної культури, етичної поведінки та навичок конструктивної взаємодії зі здобувачами освіти;</w:t>
      </w:r>
    </w:p>
    <w:p w14:paraId="1376B9F3" w14:textId="77777777" w:rsidR="00B93231" w:rsidRPr="0093728D" w:rsidRDefault="005E0274" w:rsidP="0093728D">
      <w:pPr>
        <w:pStyle w:val="a"/>
        <w:tabs>
          <w:tab w:val="clear" w:pos="360"/>
          <w:tab w:val="num" w:pos="142"/>
        </w:tabs>
        <w:spacing w:after="0" w:line="252" w:lineRule="auto"/>
        <w:ind w:left="0" w:firstLine="426"/>
        <w:jc w:val="both"/>
        <w:rPr>
          <w:rFonts w:cs="Times New Roman"/>
          <w:szCs w:val="24"/>
          <w:lang w:val="uk-UA"/>
        </w:rPr>
      </w:pPr>
      <w:r w:rsidRPr="0093728D">
        <w:rPr>
          <w:rFonts w:cs="Times New Roman"/>
          <w:szCs w:val="24"/>
          <w:lang w:val="uk-UA"/>
        </w:rPr>
        <w:t>формування здатності аналізувати заняття, здійснювати самооцінювання педагогічної діяльності та визначати напрями професійного самовдосконалення;</w:t>
      </w:r>
    </w:p>
    <w:p w14:paraId="4CC85BBE" w14:textId="77777777" w:rsidR="00B93231" w:rsidRPr="0093728D" w:rsidRDefault="005E0274" w:rsidP="0093728D">
      <w:pPr>
        <w:pStyle w:val="a"/>
        <w:tabs>
          <w:tab w:val="clear" w:pos="360"/>
          <w:tab w:val="num" w:pos="142"/>
        </w:tabs>
        <w:spacing w:after="0" w:line="252" w:lineRule="auto"/>
        <w:ind w:left="0" w:firstLine="426"/>
        <w:jc w:val="both"/>
        <w:rPr>
          <w:rFonts w:cs="Times New Roman"/>
          <w:b/>
          <w:szCs w:val="24"/>
          <w:lang w:val="uk-UA"/>
        </w:rPr>
      </w:pPr>
      <w:r w:rsidRPr="0093728D">
        <w:rPr>
          <w:rFonts w:cs="Times New Roman"/>
          <w:szCs w:val="24"/>
          <w:lang w:val="uk-UA"/>
        </w:rPr>
        <w:t>підготовка звітної документації за результатами проходження практики та її публічний захист.</w:t>
      </w:r>
    </w:p>
    <w:p w14:paraId="3D747844" w14:textId="77777777" w:rsidR="0093728D" w:rsidRDefault="0093728D" w:rsidP="0093728D">
      <w:pPr>
        <w:spacing w:before="160" w:after="0"/>
        <w:jc w:val="center"/>
        <w:rPr>
          <w:rFonts w:cs="Times New Roman"/>
          <w:b/>
          <w:szCs w:val="24"/>
          <w:lang w:val="uk-UA"/>
        </w:rPr>
      </w:pPr>
    </w:p>
    <w:p w14:paraId="3836A64A" w14:textId="77777777" w:rsidR="00B93231" w:rsidRPr="0093728D" w:rsidRDefault="005E0274" w:rsidP="0093728D">
      <w:pPr>
        <w:spacing w:before="160" w:after="0"/>
        <w:jc w:val="center"/>
        <w:rPr>
          <w:rFonts w:cs="Times New Roman"/>
          <w:szCs w:val="24"/>
          <w:lang w:val="uk-UA"/>
        </w:rPr>
      </w:pPr>
      <w:r w:rsidRPr="0093728D">
        <w:rPr>
          <w:rFonts w:cs="Times New Roman"/>
          <w:b/>
          <w:szCs w:val="24"/>
          <w:lang w:val="uk-UA"/>
        </w:rPr>
        <w:t>Пререквізити освітньої компоненти</w:t>
      </w:r>
    </w:p>
    <w:p w14:paraId="239639B4" w14:textId="77777777" w:rsidR="00B93231" w:rsidRPr="0093728D" w:rsidRDefault="005E0274" w:rsidP="0093728D">
      <w:pPr>
        <w:spacing w:after="0" w:line="264" w:lineRule="auto"/>
        <w:ind w:firstLine="709"/>
        <w:jc w:val="both"/>
        <w:rPr>
          <w:rFonts w:cs="Times New Roman"/>
          <w:b/>
          <w:szCs w:val="24"/>
          <w:lang w:val="uk-UA"/>
        </w:rPr>
      </w:pPr>
      <w:r w:rsidRPr="0093728D">
        <w:rPr>
          <w:rFonts w:cs="Times New Roman"/>
          <w:szCs w:val="24"/>
          <w:lang w:val="uk-UA"/>
        </w:rPr>
        <w:t>Проходження асистентської практики ґрунтується на результатах опанування освітніх компонентів освітньо-наукової програми: «Науково-педагогічна діяльність у вищій школі», «Методологія та етика наукових досліджень», «Академічна іноземна мова», «Цифрові технології управління науковими проектами», «Класичні та сучасні теорії менеджменту», а також на тематиці індивідуального дисертаційного дослідження здобувача.</w:t>
      </w:r>
    </w:p>
    <w:p w14:paraId="5530798B" w14:textId="77777777" w:rsidR="0093728D" w:rsidRDefault="0093728D" w:rsidP="0093728D">
      <w:pPr>
        <w:spacing w:before="160" w:after="0"/>
        <w:jc w:val="center"/>
        <w:rPr>
          <w:rFonts w:cs="Times New Roman"/>
          <w:b/>
          <w:szCs w:val="24"/>
          <w:lang w:val="uk-UA"/>
        </w:rPr>
      </w:pPr>
    </w:p>
    <w:p w14:paraId="3FB3AA74" w14:textId="77777777" w:rsidR="00B93231" w:rsidRPr="0093728D" w:rsidRDefault="005E0274" w:rsidP="0093728D">
      <w:pPr>
        <w:spacing w:before="160" w:after="0"/>
        <w:jc w:val="center"/>
        <w:rPr>
          <w:rFonts w:cs="Times New Roman"/>
          <w:szCs w:val="24"/>
          <w:lang w:val="uk-UA"/>
        </w:rPr>
      </w:pPr>
      <w:r w:rsidRPr="0093728D">
        <w:rPr>
          <w:rFonts w:cs="Times New Roman"/>
          <w:b/>
          <w:szCs w:val="24"/>
          <w:lang w:val="uk-UA"/>
        </w:rPr>
        <w:lastRenderedPageBreak/>
        <w:t>Постреквізити освітньої компоненти</w:t>
      </w:r>
    </w:p>
    <w:p w14:paraId="6A9EFFA0" w14:textId="77777777" w:rsidR="00B93231" w:rsidRPr="0093728D" w:rsidRDefault="005E0274" w:rsidP="0093728D">
      <w:pPr>
        <w:spacing w:after="0" w:line="264" w:lineRule="auto"/>
        <w:ind w:firstLine="709"/>
        <w:jc w:val="both"/>
        <w:rPr>
          <w:rFonts w:cs="Times New Roman"/>
          <w:b/>
          <w:szCs w:val="24"/>
          <w:lang w:val="uk-UA"/>
        </w:rPr>
      </w:pPr>
      <w:r w:rsidRPr="0093728D">
        <w:rPr>
          <w:rFonts w:cs="Times New Roman"/>
          <w:szCs w:val="24"/>
          <w:lang w:val="uk-UA"/>
        </w:rPr>
        <w:t>Результати асистентської практики використовуються під час підготовки дисертаційного дослідження, апробації його результатів, підготовки наукових публікацій, участі у науково-методичних заходах, виконання індивідуального плану наукової роботи аспіранта та подальшої професійної діяльності у закладах вищої освіти, наукових установах, освітніх і дослідницьких проєктах у сфері менеджменту.</w:t>
      </w:r>
    </w:p>
    <w:p w14:paraId="70C19502" w14:textId="77777777" w:rsidR="00B93231" w:rsidRPr="0093728D" w:rsidRDefault="005E0274">
      <w:pPr>
        <w:spacing w:before="160" w:after="120"/>
        <w:jc w:val="center"/>
        <w:rPr>
          <w:rFonts w:cs="Times New Roman"/>
          <w:b/>
          <w:szCs w:val="24"/>
          <w:lang w:val="uk-UA"/>
        </w:rPr>
      </w:pPr>
      <w:r w:rsidRPr="0093728D">
        <w:rPr>
          <w:rFonts w:cs="Times New Roman"/>
          <w:b/>
          <w:szCs w:val="24"/>
          <w:lang w:val="uk-UA"/>
        </w:rPr>
        <w:t>Програмні компетентності та результати навчання</w:t>
      </w:r>
    </w:p>
    <w:tbl>
      <w:tblPr>
        <w:tblW w:w="0" w:type="auto"/>
        <w:jc w:val="center"/>
        <w:tblLayout w:type="fixed"/>
        <w:tblLook w:val="0000" w:firstRow="0" w:lastRow="0" w:firstColumn="0" w:lastColumn="0" w:noHBand="0" w:noVBand="0"/>
      </w:tblPr>
      <w:tblGrid>
        <w:gridCol w:w="1843"/>
        <w:gridCol w:w="8412"/>
      </w:tblGrid>
      <w:tr w:rsidR="00B93231" w:rsidRPr="0093728D" w14:paraId="7B07079A" w14:textId="77777777" w:rsidTr="0093728D">
        <w:trPr>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E5F8B" w14:textId="77777777" w:rsidR="00B93231" w:rsidRPr="0093728D" w:rsidRDefault="005E0274">
            <w:pPr>
              <w:spacing w:after="0" w:line="240" w:lineRule="auto"/>
              <w:rPr>
                <w:rFonts w:cs="Times New Roman"/>
                <w:sz w:val="22"/>
                <w:lang w:val="uk-UA"/>
              </w:rPr>
            </w:pPr>
            <w:r w:rsidRPr="0093728D">
              <w:rPr>
                <w:rFonts w:cs="Times New Roman"/>
                <w:b/>
                <w:sz w:val="22"/>
                <w:lang w:val="uk-UA"/>
              </w:rPr>
              <w:t>Загальні компетентності</w:t>
            </w:r>
          </w:p>
        </w:tc>
        <w:tc>
          <w:tcPr>
            <w:tcW w:w="8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42E0B" w14:textId="77777777" w:rsidR="00B93231" w:rsidRPr="0093728D" w:rsidRDefault="005E0274">
            <w:pPr>
              <w:spacing w:after="0" w:line="240" w:lineRule="auto"/>
              <w:rPr>
                <w:rFonts w:cs="Times New Roman"/>
                <w:sz w:val="22"/>
                <w:lang w:val="uk-UA"/>
              </w:rPr>
            </w:pPr>
            <w:r w:rsidRPr="0093728D">
              <w:rPr>
                <w:rFonts w:cs="Times New Roman"/>
                <w:sz w:val="22"/>
                <w:lang w:val="uk-UA"/>
              </w:rPr>
              <w:t>ЗК02. Здатність до пошуку, оброблення та аналізу інформації з різних джерел.</w:t>
            </w:r>
            <w:r w:rsidRPr="0093728D">
              <w:rPr>
                <w:rFonts w:cs="Times New Roman"/>
                <w:sz w:val="22"/>
                <w:lang w:val="uk-UA"/>
              </w:rPr>
              <w:br/>
              <w:t>ЗК03. Здатність працювати в міжнародному контексті.</w:t>
            </w:r>
            <w:r w:rsidRPr="0093728D">
              <w:rPr>
                <w:rFonts w:cs="Times New Roman"/>
                <w:sz w:val="22"/>
                <w:lang w:val="uk-UA"/>
              </w:rPr>
              <w:br/>
              <w:t>ЗК04. Здатність розв’язувати комплексні проблеми у сфері менеджменту на основі системного наукового світогляду, професійної етики та академічної доброчесності.</w:t>
            </w:r>
            <w:r w:rsidRPr="0093728D">
              <w:rPr>
                <w:rFonts w:cs="Times New Roman"/>
                <w:sz w:val="22"/>
                <w:lang w:val="uk-UA"/>
              </w:rPr>
              <w:br/>
              <w:t>ЗК05. Здатність до самовдосконалення та досягнення найвищої професійної майстерності.</w:t>
            </w:r>
          </w:p>
        </w:tc>
      </w:tr>
      <w:tr w:rsidR="00B93231" w:rsidRPr="003A47E1" w14:paraId="53D80B8B" w14:textId="77777777" w:rsidTr="0093728D">
        <w:trPr>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B9435" w14:textId="77777777" w:rsidR="00B93231" w:rsidRPr="0093728D" w:rsidRDefault="005E0274">
            <w:pPr>
              <w:spacing w:after="0" w:line="240" w:lineRule="auto"/>
              <w:rPr>
                <w:rFonts w:cs="Times New Roman"/>
                <w:sz w:val="22"/>
                <w:lang w:val="uk-UA"/>
              </w:rPr>
            </w:pPr>
            <w:r w:rsidRPr="0093728D">
              <w:rPr>
                <w:rFonts w:cs="Times New Roman"/>
                <w:b/>
                <w:sz w:val="22"/>
                <w:lang w:val="uk-UA"/>
              </w:rPr>
              <w:t>Спеціальні компетентності</w:t>
            </w:r>
          </w:p>
        </w:tc>
        <w:tc>
          <w:tcPr>
            <w:tcW w:w="8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1996F" w14:textId="77777777" w:rsidR="00B93231" w:rsidRPr="0093728D" w:rsidRDefault="005E0274">
            <w:pPr>
              <w:spacing w:after="0" w:line="240" w:lineRule="auto"/>
              <w:rPr>
                <w:rFonts w:cs="Times New Roman"/>
                <w:sz w:val="22"/>
                <w:lang w:val="uk-UA"/>
              </w:rPr>
            </w:pPr>
            <w:r w:rsidRPr="0093728D">
              <w:rPr>
                <w:rFonts w:cs="Times New Roman"/>
                <w:sz w:val="22"/>
                <w:lang w:val="uk-UA"/>
              </w:rPr>
              <w:t>СК02. Здатність усно і письмово презентувати та обговорювати результати наукових досліджень українською та англійською мовами.</w:t>
            </w:r>
            <w:r w:rsidRPr="0093728D">
              <w:rPr>
                <w:rFonts w:cs="Times New Roman"/>
                <w:sz w:val="22"/>
                <w:lang w:val="uk-UA"/>
              </w:rPr>
              <w:br/>
              <w:t>СК03. Здатність здійснювати науково-педагогічну діяльність у сфері менеджменту в закладах вищої освіти.</w:t>
            </w:r>
            <w:r w:rsidRPr="0093728D">
              <w:rPr>
                <w:rFonts w:cs="Times New Roman"/>
                <w:sz w:val="22"/>
                <w:lang w:val="uk-UA"/>
              </w:rPr>
              <w:br/>
              <w:t>СК04. Здатність ініціювати, розробляти, реалізовувати та управляти науковими проєктами у менеджменті.</w:t>
            </w:r>
            <w:r w:rsidRPr="0093728D">
              <w:rPr>
                <w:rFonts w:cs="Times New Roman"/>
                <w:sz w:val="22"/>
                <w:lang w:val="uk-UA"/>
              </w:rPr>
              <w:br/>
              <w:t>СК07. Здатність реалізовувати комплексні наукові проєкти, проявляти лідерство та відповідальність, забезпечувати дотримання прав інтелектуальної власності.</w:t>
            </w:r>
            <w:r w:rsidRPr="0093728D">
              <w:rPr>
                <w:rFonts w:cs="Times New Roman"/>
                <w:sz w:val="22"/>
                <w:lang w:val="uk-UA"/>
              </w:rPr>
              <w:br/>
              <w:t>СК09. Здатність використовувати цифрові платформи, аналітичні системи, інструменти візуалізації та комунікаційні технології для досліджень і професійної комунікації.</w:t>
            </w:r>
          </w:p>
        </w:tc>
      </w:tr>
      <w:tr w:rsidR="00B93231" w:rsidRPr="003A47E1" w14:paraId="6D10E236" w14:textId="77777777" w:rsidTr="0093728D">
        <w:trPr>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FB3A2" w14:textId="77777777" w:rsidR="00B93231" w:rsidRPr="0093728D" w:rsidRDefault="005E0274">
            <w:pPr>
              <w:spacing w:after="0" w:line="240" w:lineRule="auto"/>
              <w:rPr>
                <w:rFonts w:cs="Times New Roman"/>
                <w:sz w:val="22"/>
                <w:lang w:val="uk-UA"/>
              </w:rPr>
            </w:pPr>
            <w:r w:rsidRPr="0093728D">
              <w:rPr>
                <w:rFonts w:cs="Times New Roman"/>
                <w:b/>
                <w:sz w:val="22"/>
                <w:lang w:val="uk-UA"/>
              </w:rPr>
              <w:t>Результати навчання</w:t>
            </w:r>
          </w:p>
        </w:tc>
        <w:tc>
          <w:tcPr>
            <w:tcW w:w="8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B030E" w14:textId="77777777" w:rsidR="00B93231" w:rsidRPr="0093728D" w:rsidRDefault="005E0274">
            <w:pPr>
              <w:spacing w:after="0" w:line="240" w:lineRule="auto"/>
              <w:rPr>
                <w:rFonts w:cs="Times New Roman"/>
                <w:sz w:val="22"/>
                <w:lang w:val="uk-UA"/>
              </w:rPr>
            </w:pPr>
            <w:r w:rsidRPr="0093728D">
              <w:rPr>
                <w:rFonts w:cs="Times New Roman"/>
                <w:sz w:val="22"/>
                <w:lang w:val="uk-UA"/>
              </w:rPr>
              <w:t>РН02. Вільно презентувати та обговорювати результати досліджень, наукові й прикладні проблеми менеджменту державною та англійською мовами.</w:t>
            </w:r>
            <w:r w:rsidRPr="0093728D">
              <w:rPr>
                <w:rFonts w:cs="Times New Roman"/>
                <w:sz w:val="22"/>
                <w:lang w:val="uk-UA"/>
              </w:rPr>
              <w:br/>
              <w:t>РН05. Глибоко розуміти загальні принципи та методи управлінських наук, методологію наукових досліджень і застосовувати їх у власних дослідженнях та викладацькій практиці.</w:t>
            </w:r>
            <w:r w:rsidRPr="0093728D">
              <w:rPr>
                <w:rFonts w:cs="Times New Roman"/>
                <w:sz w:val="22"/>
                <w:lang w:val="uk-UA"/>
              </w:rPr>
              <w:br/>
              <w:t>РН07. Здійснювати апробацію та впровадження результатів власних досліджень у сфері менеджменту.</w:t>
            </w:r>
            <w:r w:rsidRPr="0093728D">
              <w:rPr>
                <w:rFonts w:cs="Times New Roman"/>
                <w:sz w:val="22"/>
                <w:lang w:val="uk-UA"/>
              </w:rPr>
              <w:br/>
              <w:t>РН08. Розробляти і викладати спеціальні навчальні дисципліни з менеджменту у закладах освіти.</w:t>
            </w:r>
            <w:r w:rsidRPr="0093728D">
              <w:rPr>
                <w:rFonts w:cs="Times New Roman"/>
                <w:sz w:val="22"/>
                <w:lang w:val="uk-UA"/>
              </w:rPr>
              <w:br/>
              <w:t>РН11. Використовувати сучасні цифрові технології, аналітичні інструменти, методи моделювання та візуалізації даних для проведення досліджень і професійної комунікації.</w:t>
            </w:r>
          </w:p>
        </w:tc>
      </w:tr>
    </w:tbl>
    <w:p w14:paraId="3BC31F50" w14:textId="77777777" w:rsidR="0093728D" w:rsidRDefault="0093728D">
      <w:pPr>
        <w:spacing w:before="160" w:after="120"/>
        <w:jc w:val="center"/>
        <w:rPr>
          <w:rFonts w:cs="Times New Roman"/>
          <w:b/>
          <w:szCs w:val="24"/>
          <w:lang w:val="uk-UA"/>
        </w:rPr>
      </w:pPr>
    </w:p>
    <w:p w14:paraId="47952271" w14:textId="77777777" w:rsidR="00B93231" w:rsidRPr="0093728D" w:rsidRDefault="005E0274">
      <w:pPr>
        <w:spacing w:before="160" w:after="120"/>
        <w:jc w:val="center"/>
        <w:rPr>
          <w:rFonts w:cs="Times New Roman"/>
          <w:szCs w:val="24"/>
          <w:lang w:val="uk-UA"/>
        </w:rPr>
      </w:pPr>
      <w:r w:rsidRPr="0093728D">
        <w:rPr>
          <w:rFonts w:cs="Times New Roman"/>
          <w:b/>
          <w:szCs w:val="24"/>
          <w:lang w:val="uk-UA"/>
        </w:rPr>
        <w:t>Очікувані результати проходження практики</w:t>
      </w:r>
    </w:p>
    <w:p w14:paraId="3F5735D9" w14:textId="77777777" w:rsidR="00B93231" w:rsidRPr="0093728D" w:rsidRDefault="005E0274">
      <w:pPr>
        <w:spacing w:after="120" w:line="264" w:lineRule="auto"/>
        <w:ind w:firstLine="709"/>
        <w:rPr>
          <w:rFonts w:cs="Times New Roman"/>
          <w:szCs w:val="24"/>
          <w:lang w:val="uk-UA"/>
        </w:rPr>
      </w:pPr>
      <w:r w:rsidRPr="0093728D">
        <w:rPr>
          <w:rFonts w:cs="Times New Roman"/>
          <w:szCs w:val="24"/>
          <w:lang w:val="uk-UA"/>
        </w:rPr>
        <w:t>У результаті проходження асистентської практики здобувач повинен:</w:t>
      </w:r>
    </w:p>
    <w:p w14:paraId="0FB995C9" w14:textId="77777777" w:rsidR="00B93231" w:rsidRPr="0093728D" w:rsidRDefault="005E0274" w:rsidP="0093728D">
      <w:pPr>
        <w:pStyle w:val="a"/>
        <w:tabs>
          <w:tab w:val="clear" w:pos="360"/>
          <w:tab w:val="num" w:pos="142"/>
        </w:tabs>
        <w:spacing w:after="40" w:line="252" w:lineRule="auto"/>
        <w:ind w:left="0" w:firstLine="426"/>
        <w:jc w:val="both"/>
        <w:rPr>
          <w:rFonts w:cs="Times New Roman"/>
          <w:szCs w:val="24"/>
          <w:lang w:val="uk-UA"/>
        </w:rPr>
      </w:pPr>
      <w:r w:rsidRPr="0093728D">
        <w:rPr>
          <w:rFonts w:cs="Times New Roman"/>
          <w:szCs w:val="24"/>
          <w:lang w:val="uk-UA"/>
        </w:rPr>
        <w:t>знати нормативно-правові акти, що регламентують організацію освітнього процесу, діяльність науково-педагогічних працівників та забезпечення якості вищої освіти;</w:t>
      </w:r>
    </w:p>
    <w:p w14:paraId="5DB3EC3A" w14:textId="77777777" w:rsidR="00B93231" w:rsidRPr="0093728D" w:rsidRDefault="005E0274" w:rsidP="0093728D">
      <w:pPr>
        <w:pStyle w:val="a"/>
        <w:tabs>
          <w:tab w:val="clear" w:pos="360"/>
          <w:tab w:val="num" w:pos="142"/>
        </w:tabs>
        <w:spacing w:after="40" w:line="252" w:lineRule="auto"/>
        <w:ind w:left="0" w:firstLine="426"/>
        <w:jc w:val="both"/>
        <w:rPr>
          <w:rFonts w:cs="Times New Roman"/>
          <w:szCs w:val="24"/>
          <w:lang w:val="uk-UA"/>
        </w:rPr>
      </w:pPr>
      <w:r w:rsidRPr="0093728D">
        <w:rPr>
          <w:rFonts w:cs="Times New Roman"/>
          <w:szCs w:val="24"/>
          <w:lang w:val="uk-UA"/>
        </w:rPr>
        <w:t>знати структуру освітньо-наукової програми, навчального плану, силабуса, робочої програми, плану-конспекту заняття та звітної документації з практики;</w:t>
      </w:r>
    </w:p>
    <w:p w14:paraId="5A7A4D5A" w14:textId="77777777" w:rsidR="00B93231" w:rsidRPr="0093728D" w:rsidRDefault="005E0274" w:rsidP="0093728D">
      <w:pPr>
        <w:pStyle w:val="a"/>
        <w:tabs>
          <w:tab w:val="clear" w:pos="360"/>
          <w:tab w:val="num" w:pos="142"/>
        </w:tabs>
        <w:spacing w:after="40" w:line="252" w:lineRule="auto"/>
        <w:ind w:left="0" w:firstLine="426"/>
        <w:jc w:val="both"/>
        <w:rPr>
          <w:rFonts w:cs="Times New Roman"/>
          <w:szCs w:val="24"/>
          <w:lang w:val="uk-UA"/>
        </w:rPr>
      </w:pPr>
      <w:r w:rsidRPr="0093728D">
        <w:rPr>
          <w:rFonts w:cs="Times New Roman"/>
          <w:szCs w:val="24"/>
          <w:lang w:val="uk-UA"/>
        </w:rPr>
        <w:t>уміти проектувати навчальне заняття з дисциплін менеджменту відповідно до програмних компетентностей і результатів навчання;</w:t>
      </w:r>
    </w:p>
    <w:p w14:paraId="20F65F32" w14:textId="77777777" w:rsidR="00B93231" w:rsidRPr="0093728D" w:rsidRDefault="005E0274" w:rsidP="0093728D">
      <w:pPr>
        <w:pStyle w:val="a"/>
        <w:tabs>
          <w:tab w:val="clear" w:pos="360"/>
          <w:tab w:val="num" w:pos="142"/>
        </w:tabs>
        <w:spacing w:after="40" w:line="252" w:lineRule="auto"/>
        <w:ind w:left="0" w:firstLine="426"/>
        <w:jc w:val="both"/>
        <w:rPr>
          <w:rFonts w:cs="Times New Roman"/>
          <w:szCs w:val="24"/>
          <w:lang w:val="uk-UA"/>
        </w:rPr>
      </w:pPr>
      <w:r w:rsidRPr="0093728D">
        <w:rPr>
          <w:rFonts w:cs="Times New Roman"/>
          <w:szCs w:val="24"/>
          <w:lang w:val="uk-UA"/>
        </w:rPr>
        <w:t>уміти добирати методи навчання, дидактичні матеріали, кейси, цифрові інструменти та засоби оцінювання відповідно до мети заняття;</w:t>
      </w:r>
    </w:p>
    <w:p w14:paraId="26AED16A" w14:textId="77777777" w:rsidR="0093728D" w:rsidRDefault="005E0274" w:rsidP="0093728D">
      <w:pPr>
        <w:pStyle w:val="a"/>
        <w:tabs>
          <w:tab w:val="clear" w:pos="360"/>
          <w:tab w:val="num" w:pos="142"/>
        </w:tabs>
        <w:spacing w:after="40" w:line="252" w:lineRule="auto"/>
        <w:ind w:left="0" w:firstLine="426"/>
        <w:jc w:val="both"/>
        <w:rPr>
          <w:rFonts w:cs="Times New Roman"/>
          <w:szCs w:val="24"/>
          <w:lang w:val="uk-UA"/>
        </w:rPr>
      </w:pPr>
      <w:r w:rsidRPr="0093728D">
        <w:rPr>
          <w:rFonts w:cs="Times New Roman"/>
          <w:szCs w:val="24"/>
          <w:lang w:val="uk-UA"/>
        </w:rPr>
        <w:lastRenderedPageBreak/>
        <w:t>уміти проводити навчальні заняття, консультації, дискусії, презентації, моделювання управлінських ситуацій та інші форми навчальної взаємодії;</w:t>
      </w:r>
      <w:r w:rsidR="0093728D" w:rsidRPr="0093728D">
        <w:rPr>
          <w:rFonts w:cs="Times New Roman"/>
          <w:szCs w:val="24"/>
          <w:lang w:val="uk-UA"/>
        </w:rPr>
        <w:t xml:space="preserve"> </w:t>
      </w:r>
    </w:p>
    <w:p w14:paraId="1BA49797" w14:textId="77777777" w:rsidR="00B93231" w:rsidRDefault="0093728D" w:rsidP="0093728D">
      <w:pPr>
        <w:pStyle w:val="a"/>
        <w:tabs>
          <w:tab w:val="clear" w:pos="360"/>
          <w:tab w:val="num" w:pos="142"/>
        </w:tabs>
        <w:spacing w:after="40" w:line="252" w:lineRule="auto"/>
        <w:ind w:left="0" w:firstLine="426"/>
        <w:jc w:val="both"/>
        <w:rPr>
          <w:rFonts w:cs="Times New Roman"/>
          <w:szCs w:val="24"/>
          <w:lang w:val="uk-UA"/>
        </w:rPr>
      </w:pPr>
      <w:r w:rsidRPr="0093728D">
        <w:rPr>
          <w:rFonts w:cs="Times New Roman"/>
          <w:szCs w:val="24"/>
          <w:lang w:val="uk-UA"/>
        </w:rPr>
        <w:t>володіти навичками аналізу заняття, педагогічної рефлексії, академічної комунікації, підготовки методичних матеріалів і звіту про результати практики</w:t>
      </w:r>
    </w:p>
    <w:p w14:paraId="14584BA8" w14:textId="77777777" w:rsidR="0093728D" w:rsidRDefault="0093728D" w:rsidP="0093728D">
      <w:pPr>
        <w:pStyle w:val="a"/>
        <w:numPr>
          <w:ilvl w:val="0"/>
          <w:numId w:val="0"/>
        </w:numPr>
        <w:spacing w:after="40" w:line="252" w:lineRule="auto"/>
        <w:ind w:left="360" w:hanging="360"/>
        <w:rPr>
          <w:rFonts w:cs="Times New Roman"/>
          <w:b/>
          <w:szCs w:val="24"/>
          <w:lang w:val="uk-UA"/>
        </w:rPr>
      </w:pPr>
    </w:p>
    <w:p w14:paraId="1A5B30AB" w14:textId="77777777" w:rsidR="0093728D" w:rsidRPr="0093728D" w:rsidRDefault="0093728D" w:rsidP="0093728D">
      <w:pPr>
        <w:pStyle w:val="a"/>
        <w:numPr>
          <w:ilvl w:val="0"/>
          <w:numId w:val="0"/>
        </w:numPr>
        <w:spacing w:after="40" w:line="252" w:lineRule="auto"/>
        <w:ind w:left="360" w:hanging="360"/>
        <w:jc w:val="center"/>
        <w:rPr>
          <w:rFonts w:cs="Times New Roman"/>
          <w:szCs w:val="24"/>
          <w:lang w:val="uk-UA"/>
        </w:rPr>
      </w:pPr>
      <w:r w:rsidRPr="0093728D">
        <w:rPr>
          <w:rFonts w:cs="Times New Roman"/>
          <w:b/>
          <w:szCs w:val="24"/>
          <w:lang w:val="uk-UA"/>
        </w:rPr>
        <w:t>Зміст асистентської практики (денна форма навчання)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268"/>
        <w:gridCol w:w="993"/>
        <w:gridCol w:w="4110"/>
        <w:gridCol w:w="2317"/>
      </w:tblGrid>
      <w:tr w:rsidR="00B93231" w:rsidRPr="0093728D" w14:paraId="46B30934" w14:textId="77777777" w:rsidTr="0093728D">
        <w:trPr>
          <w:jc w:val="center"/>
        </w:trPr>
        <w:tc>
          <w:tcPr>
            <w:tcW w:w="567" w:type="dxa"/>
            <w:shd w:val="clear" w:color="auto" w:fill="auto"/>
          </w:tcPr>
          <w:p w14:paraId="3766D249" w14:textId="77777777" w:rsidR="00B93231" w:rsidRPr="0093728D" w:rsidRDefault="005E0274" w:rsidP="0093728D">
            <w:pPr>
              <w:spacing w:after="0" w:line="240" w:lineRule="auto"/>
              <w:jc w:val="center"/>
              <w:rPr>
                <w:rFonts w:cs="Times New Roman"/>
                <w:sz w:val="22"/>
                <w:lang w:val="uk-UA"/>
              </w:rPr>
            </w:pPr>
            <w:r w:rsidRPr="0093728D">
              <w:rPr>
                <w:rFonts w:cs="Times New Roman"/>
                <w:b/>
                <w:sz w:val="22"/>
                <w:lang w:val="uk-UA"/>
              </w:rPr>
              <w:t>№</w:t>
            </w:r>
          </w:p>
        </w:tc>
        <w:tc>
          <w:tcPr>
            <w:tcW w:w="2268" w:type="dxa"/>
            <w:shd w:val="clear" w:color="auto" w:fill="auto"/>
          </w:tcPr>
          <w:p w14:paraId="7E9DFCE7" w14:textId="77777777" w:rsidR="00B93231" w:rsidRPr="0093728D" w:rsidRDefault="005E0274" w:rsidP="0093728D">
            <w:pPr>
              <w:spacing w:after="0" w:line="240" w:lineRule="auto"/>
              <w:jc w:val="center"/>
              <w:rPr>
                <w:rFonts w:cs="Times New Roman"/>
                <w:sz w:val="22"/>
                <w:lang w:val="uk-UA"/>
              </w:rPr>
            </w:pPr>
            <w:r w:rsidRPr="0093728D">
              <w:rPr>
                <w:rFonts w:cs="Times New Roman"/>
                <w:b/>
                <w:sz w:val="22"/>
                <w:lang w:val="uk-UA"/>
              </w:rPr>
              <w:t>Змістовий етап / вид роботи</w:t>
            </w:r>
          </w:p>
        </w:tc>
        <w:tc>
          <w:tcPr>
            <w:tcW w:w="993" w:type="dxa"/>
            <w:shd w:val="clear" w:color="auto" w:fill="auto"/>
          </w:tcPr>
          <w:p w14:paraId="0DFC2793" w14:textId="77777777" w:rsidR="00B93231" w:rsidRPr="0093728D" w:rsidRDefault="005E0274" w:rsidP="0093728D">
            <w:pPr>
              <w:spacing w:after="0" w:line="240" w:lineRule="auto"/>
              <w:jc w:val="center"/>
              <w:rPr>
                <w:rFonts w:cs="Times New Roman"/>
                <w:sz w:val="22"/>
                <w:lang w:val="uk-UA"/>
              </w:rPr>
            </w:pPr>
            <w:r w:rsidRPr="0093728D">
              <w:rPr>
                <w:rFonts w:cs="Times New Roman"/>
                <w:b/>
                <w:sz w:val="22"/>
                <w:lang w:val="uk-UA"/>
              </w:rPr>
              <w:t>К-сть годин</w:t>
            </w:r>
          </w:p>
        </w:tc>
        <w:tc>
          <w:tcPr>
            <w:tcW w:w="4110" w:type="dxa"/>
            <w:shd w:val="clear" w:color="auto" w:fill="auto"/>
          </w:tcPr>
          <w:p w14:paraId="1D86FD68" w14:textId="77777777" w:rsidR="00B93231" w:rsidRPr="0093728D" w:rsidRDefault="005E0274" w:rsidP="0093728D">
            <w:pPr>
              <w:spacing w:after="0" w:line="240" w:lineRule="auto"/>
              <w:jc w:val="center"/>
              <w:rPr>
                <w:rFonts w:cs="Times New Roman"/>
                <w:sz w:val="22"/>
                <w:lang w:val="uk-UA"/>
              </w:rPr>
            </w:pPr>
            <w:r w:rsidRPr="0093728D">
              <w:rPr>
                <w:rFonts w:cs="Times New Roman"/>
                <w:b/>
                <w:sz w:val="22"/>
                <w:lang w:val="uk-UA"/>
              </w:rPr>
              <w:t>Зміст роботи здобувача</w:t>
            </w:r>
          </w:p>
        </w:tc>
        <w:tc>
          <w:tcPr>
            <w:tcW w:w="2317" w:type="dxa"/>
            <w:shd w:val="clear" w:color="auto" w:fill="auto"/>
          </w:tcPr>
          <w:p w14:paraId="5EB451CD" w14:textId="77777777" w:rsidR="00B93231" w:rsidRPr="0093728D" w:rsidRDefault="005E0274" w:rsidP="0093728D">
            <w:pPr>
              <w:spacing w:after="0" w:line="240" w:lineRule="auto"/>
              <w:jc w:val="center"/>
              <w:rPr>
                <w:rFonts w:cs="Times New Roman"/>
                <w:sz w:val="22"/>
                <w:lang w:val="uk-UA"/>
              </w:rPr>
            </w:pPr>
            <w:r w:rsidRPr="0093728D">
              <w:rPr>
                <w:rFonts w:cs="Times New Roman"/>
                <w:b/>
                <w:sz w:val="22"/>
                <w:lang w:val="uk-UA"/>
              </w:rPr>
              <w:t>Методи навчання / методи оцінювання</w:t>
            </w:r>
          </w:p>
        </w:tc>
      </w:tr>
      <w:tr w:rsidR="00B93231" w:rsidRPr="003A47E1" w14:paraId="5E04EB51" w14:textId="77777777" w:rsidTr="0093728D">
        <w:trPr>
          <w:jc w:val="center"/>
        </w:trPr>
        <w:tc>
          <w:tcPr>
            <w:tcW w:w="567" w:type="dxa"/>
            <w:shd w:val="clear" w:color="auto" w:fill="auto"/>
          </w:tcPr>
          <w:p w14:paraId="5D74E0A9" w14:textId="77777777" w:rsidR="00B93231" w:rsidRPr="0093728D" w:rsidRDefault="005E0274">
            <w:pPr>
              <w:spacing w:after="0" w:line="240" w:lineRule="auto"/>
              <w:rPr>
                <w:rFonts w:cs="Times New Roman"/>
                <w:sz w:val="22"/>
                <w:lang w:val="uk-UA"/>
              </w:rPr>
            </w:pPr>
            <w:r w:rsidRPr="0093728D">
              <w:rPr>
                <w:rFonts w:cs="Times New Roman"/>
                <w:sz w:val="22"/>
                <w:lang w:val="uk-UA"/>
              </w:rPr>
              <w:t>1</w:t>
            </w:r>
          </w:p>
        </w:tc>
        <w:tc>
          <w:tcPr>
            <w:tcW w:w="2268" w:type="dxa"/>
            <w:shd w:val="clear" w:color="auto" w:fill="auto"/>
          </w:tcPr>
          <w:p w14:paraId="67DBAC40" w14:textId="77777777" w:rsidR="00B93231" w:rsidRPr="0093728D" w:rsidRDefault="005E0274">
            <w:pPr>
              <w:spacing w:after="0" w:line="240" w:lineRule="auto"/>
              <w:rPr>
                <w:rFonts w:cs="Times New Roman"/>
                <w:sz w:val="22"/>
                <w:lang w:val="uk-UA"/>
              </w:rPr>
            </w:pPr>
            <w:r w:rsidRPr="0093728D">
              <w:rPr>
                <w:rFonts w:cs="Times New Roman"/>
                <w:sz w:val="22"/>
                <w:lang w:val="uk-UA"/>
              </w:rPr>
              <w:t>Настановчо-організаційний етап</w:t>
            </w:r>
          </w:p>
        </w:tc>
        <w:tc>
          <w:tcPr>
            <w:tcW w:w="993" w:type="dxa"/>
            <w:shd w:val="clear" w:color="auto" w:fill="auto"/>
          </w:tcPr>
          <w:p w14:paraId="716C12ED" w14:textId="77777777" w:rsidR="00B93231" w:rsidRPr="0093728D" w:rsidRDefault="005E0274" w:rsidP="005E0274">
            <w:pPr>
              <w:spacing w:after="0" w:line="240" w:lineRule="auto"/>
              <w:jc w:val="center"/>
              <w:rPr>
                <w:rFonts w:cs="Times New Roman"/>
                <w:sz w:val="22"/>
                <w:lang w:val="uk-UA"/>
              </w:rPr>
            </w:pPr>
            <w:r w:rsidRPr="0093728D">
              <w:rPr>
                <w:rFonts w:cs="Times New Roman"/>
                <w:sz w:val="22"/>
                <w:lang w:val="uk-UA"/>
              </w:rPr>
              <w:t>10</w:t>
            </w:r>
          </w:p>
        </w:tc>
        <w:tc>
          <w:tcPr>
            <w:tcW w:w="4110" w:type="dxa"/>
            <w:shd w:val="clear" w:color="auto" w:fill="auto"/>
          </w:tcPr>
          <w:p w14:paraId="5A1EFBB7" w14:textId="77777777" w:rsidR="00B93231" w:rsidRPr="0093728D" w:rsidRDefault="005E0274">
            <w:pPr>
              <w:spacing w:after="0" w:line="240" w:lineRule="auto"/>
              <w:rPr>
                <w:rFonts w:cs="Times New Roman"/>
                <w:sz w:val="22"/>
                <w:lang w:val="uk-UA"/>
              </w:rPr>
            </w:pPr>
            <w:r w:rsidRPr="0093728D">
              <w:rPr>
                <w:rFonts w:cs="Times New Roman"/>
                <w:sz w:val="22"/>
                <w:lang w:val="uk-UA"/>
              </w:rPr>
              <w:t>Ознайомлення з метою, завданнями, програмою практики, вимогами до звітності. Складання індивідуального плану проходження практики.</w:t>
            </w:r>
          </w:p>
        </w:tc>
        <w:tc>
          <w:tcPr>
            <w:tcW w:w="2317" w:type="dxa"/>
            <w:shd w:val="clear" w:color="auto" w:fill="auto"/>
          </w:tcPr>
          <w:p w14:paraId="71AB91CA" w14:textId="77777777" w:rsidR="00B93231" w:rsidRPr="0093728D" w:rsidRDefault="005E0274">
            <w:pPr>
              <w:spacing w:after="0" w:line="240" w:lineRule="auto"/>
              <w:rPr>
                <w:rFonts w:cs="Times New Roman"/>
                <w:sz w:val="22"/>
                <w:lang w:val="uk-UA"/>
              </w:rPr>
            </w:pPr>
            <w:r w:rsidRPr="0093728D">
              <w:rPr>
                <w:rFonts w:cs="Times New Roman"/>
                <w:sz w:val="22"/>
                <w:lang w:val="uk-UA"/>
              </w:rPr>
              <w:t>Індивідуальний план практики; консультація керівника; поточний контроль.</w:t>
            </w:r>
          </w:p>
        </w:tc>
      </w:tr>
      <w:tr w:rsidR="00B93231" w:rsidRPr="003A47E1" w14:paraId="52255A05" w14:textId="77777777" w:rsidTr="0093728D">
        <w:trPr>
          <w:jc w:val="center"/>
        </w:trPr>
        <w:tc>
          <w:tcPr>
            <w:tcW w:w="567" w:type="dxa"/>
            <w:shd w:val="clear" w:color="auto" w:fill="auto"/>
          </w:tcPr>
          <w:p w14:paraId="7DC462DB" w14:textId="77777777" w:rsidR="00B93231" w:rsidRPr="0093728D" w:rsidRDefault="005E0274">
            <w:pPr>
              <w:spacing w:after="0" w:line="240" w:lineRule="auto"/>
              <w:rPr>
                <w:rFonts w:cs="Times New Roman"/>
                <w:sz w:val="22"/>
                <w:lang w:val="uk-UA"/>
              </w:rPr>
            </w:pPr>
            <w:r w:rsidRPr="0093728D">
              <w:rPr>
                <w:rFonts w:cs="Times New Roman"/>
                <w:sz w:val="22"/>
                <w:lang w:val="uk-UA"/>
              </w:rPr>
              <w:t>2</w:t>
            </w:r>
          </w:p>
        </w:tc>
        <w:tc>
          <w:tcPr>
            <w:tcW w:w="2268" w:type="dxa"/>
            <w:shd w:val="clear" w:color="auto" w:fill="auto"/>
          </w:tcPr>
          <w:p w14:paraId="721162FE" w14:textId="77777777" w:rsidR="00B93231" w:rsidRPr="0093728D" w:rsidRDefault="005E0274">
            <w:pPr>
              <w:spacing w:after="0" w:line="240" w:lineRule="auto"/>
              <w:rPr>
                <w:rFonts w:cs="Times New Roman"/>
                <w:sz w:val="22"/>
                <w:lang w:val="uk-UA"/>
              </w:rPr>
            </w:pPr>
            <w:r w:rsidRPr="0093728D">
              <w:rPr>
                <w:rFonts w:cs="Times New Roman"/>
                <w:sz w:val="22"/>
                <w:lang w:val="uk-UA"/>
              </w:rPr>
              <w:t>Ознайомлення з організацією освітнього процесу та роботою кафедри</w:t>
            </w:r>
          </w:p>
        </w:tc>
        <w:tc>
          <w:tcPr>
            <w:tcW w:w="993" w:type="dxa"/>
            <w:shd w:val="clear" w:color="auto" w:fill="auto"/>
          </w:tcPr>
          <w:p w14:paraId="200F98CC" w14:textId="77777777" w:rsidR="00B93231" w:rsidRPr="0093728D" w:rsidRDefault="005E0274" w:rsidP="005E0274">
            <w:pPr>
              <w:spacing w:after="0" w:line="240" w:lineRule="auto"/>
              <w:jc w:val="center"/>
              <w:rPr>
                <w:rFonts w:cs="Times New Roman"/>
                <w:sz w:val="22"/>
                <w:lang w:val="uk-UA"/>
              </w:rPr>
            </w:pPr>
            <w:r w:rsidRPr="0093728D">
              <w:rPr>
                <w:rFonts w:cs="Times New Roman"/>
                <w:sz w:val="22"/>
                <w:lang w:val="uk-UA"/>
              </w:rPr>
              <w:t>20</w:t>
            </w:r>
          </w:p>
        </w:tc>
        <w:tc>
          <w:tcPr>
            <w:tcW w:w="4110" w:type="dxa"/>
            <w:shd w:val="clear" w:color="auto" w:fill="auto"/>
          </w:tcPr>
          <w:p w14:paraId="11657A97" w14:textId="77777777" w:rsidR="00B93231" w:rsidRPr="0093728D" w:rsidRDefault="005E0274">
            <w:pPr>
              <w:spacing w:after="0" w:line="240" w:lineRule="auto"/>
              <w:rPr>
                <w:rFonts w:cs="Times New Roman"/>
                <w:sz w:val="22"/>
                <w:lang w:val="uk-UA"/>
              </w:rPr>
            </w:pPr>
            <w:r w:rsidRPr="0093728D">
              <w:rPr>
                <w:rFonts w:cs="Times New Roman"/>
                <w:sz w:val="22"/>
                <w:lang w:val="uk-UA"/>
              </w:rPr>
              <w:t>Вивчення ОНП, навчального плану, силабусів, робочих програм, нормативних документів, внутрішніх положень щодо якості освіти та академічної доброчесності.</w:t>
            </w:r>
          </w:p>
        </w:tc>
        <w:tc>
          <w:tcPr>
            <w:tcW w:w="2317" w:type="dxa"/>
            <w:shd w:val="clear" w:color="auto" w:fill="auto"/>
          </w:tcPr>
          <w:p w14:paraId="7D1CBA55" w14:textId="77777777" w:rsidR="00B93231" w:rsidRPr="0093728D" w:rsidRDefault="005E0274">
            <w:pPr>
              <w:spacing w:after="0" w:line="240" w:lineRule="auto"/>
              <w:rPr>
                <w:rFonts w:cs="Times New Roman"/>
                <w:sz w:val="22"/>
                <w:lang w:val="uk-UA"/>
              </w:rPr>
            </w:pPr>
            <w:r w:rsidRPr="0093728D">
              <w:rPr>
                <w:rFonts w:cs="Times New Roman"/>
                <w:sz w:val="22"/>
                <w:lang w:val="uk-UA"/>
              </w:rPr>
              <w:t>Аналітичні нотатки; співбесіда; перевірка виконаних завдань.</w:t>
            </w:r>
          </w:p>
        </w:tc>
      </w:tr>
      <w:tr w:rsidR="00B93231" w:rsidRPr="003A47E1" w14:paraId="4DDDAAC1" w14:textId="77777777" w:rsidTr="0093728D">
        <w:trPr>
          <w:jc w:val="center"/>
        </w:trPr>
        <w:tc>
          <w:tcPr>
            <w:tcW w:w="567" w:type="dxa"/>
            <w:shd w:val="clear" w:color="auto" w:fill="auto"/>
          </w:tcPr>
          <w:p w14:paraId="7DFB577E" w14:textId="77777777" w:rsidR="00B93231" w:rsidRPr="0093728D" w:rsidRDefault="005E0274">
            <w:pPr>
              <w:spacing w:after="0" w:line="240" w:lineRule="auto"/>
              <w:rPr>
                <w:rFonts w:cs="Times New Roman"/>
                <w:sz w:val="22"/>
                <w:lang w:val="uk-UA"/>
              </w:rPr>
            </w:pPr>
            <w:r w:rsidRPr="0093728D">
              <w:rPr>
                <w:rFonts w:cs="Times New Roman"/>
                <w:sz w:val="22"/>
                <w:lang w:val="uk-UA"/>
              </w:rPr>
              <w:t>3</w:t>
            </w:r>
          </w:p>
        </w:tc>
        <w:tc>
          <w:tcPr>
            <w:tcW w:w="2268" w:type="dxa"/>
            <w:shd w:val="clear" w:color="auto" w:fill="auto"/>
          </w:tcPr>
          <w:p w14:paraId="2E586945" w14:textId="77777777" w:rsidR="00B93231" w:rsidRPr="0093728D" w:rsidRDefault="005E0274">
            <w:pPr>
              <w:spacing w:after="0" w:line="240" w:lineRule="auto"/>
              <w:rPr>
                <w:rFonts w:cs="Times New Roman"/>
                <w:sz w:val="22"/>
                <w:lang w:val="uk-UA"/>
              </w:rPr>
            </w:pPr>
            <w:r w:rsidRPr="0093728D">
              <w:rPr>
                <w:rFonts w:cs="Times New Roman"/>
                <w:sz w:val="22"/>
                <w:lang w:val="uk-UA"/>
              </w:rPr>
              <w:t>Навчально-методична підготовка до викладання</w:t>
            </w:r>
          </w:p>
        </w:tc>
        <w:tc>
          <w:tcPr>
            <w:tcW w:w="993" w:type="dxa"/>
            <w:shd w:val="clear" w:color="auto" w:fill="auto"/>
          </w:tcPr>
          <w:p w14:paraId="10CB5682" w14:textId="77777777" w:rsidR="00B93231" w:rsidRPr="0093728D" w:rsidRDefault="005E0274" w:rsidP="005E0274">
            <w:pPr>
              <w:spacing w:after="0" w:line="240" w:lineRule="auto"/>
              <w:jc w:val="center"/>
              <w:rPr>
                <w:rFonts w:cs="Times New Roman"/>
                <w:sz w:val="22"/>
                <w:lang w:val="uk-UA"/>
              </w:rPr>
            </w:pPr>
            <w:r w:rsidRPr="0093728D">
              <w:rPr>
                <w:rFonts w:cs="Times New Roman"/>
                <w:sz w:val="22"/>
                <w:lang w:val="uk-UA"/>
              </w:rPr>
              <w:t>30</w:t>
            </w:r>
          </w:p>
        </w:tc>
        <w:tc>
          <w:tcPr>
            <w:tcW w:w="4110" w:type="dxa"/>
            <w:shd w:val="clear" w:color="auto" w:fill="auto"/>
          </w:tcPr>
          <w:p w14:paraId="63C275EB" w14:textId="77777777" w:rsidR="00B93231" w:rsidRPr="0093728D" w:rsidRDefault="005E0274">
            <w:pPr>
              <w:spacing w:after="0" w:line="240" w:lineRule="auto"/>
              <w:rPr>
                <w:rFonts w:cs="Times New Roman"/>
                <w:sz w:val="22"/>
                <w:lang w:val="uk-UA"/>
              </w:rPr>
            </w:pPr>
            <w:r w:rsidRPr="0093728D">
              <w:rPr>
                <w:rFonts w:cs="Times New Roman"/>
                <w:sz w:val="22"/>
                <w:lang w:val="uk-UA"/>
              </w:rPr>
              <w:t>Розроблення планів-конспектів занять, дидактичних матеріалів, кейсів, тестів, завдань для самостійної роботи, критеріїв оцінювання.</w:t>
            </w:r>
          </w:p>
        </w:tc>
        <w:tc>
          <w:tcPr>
            <w:tcW w:w="2317" w:type="dxa"/>
            <w:shd w:val="clear" w:color="auto" w:fill="auto"/>
          </w:tcPr>
          <w:p w14:paraId="36329728" w14:textId="77777777" w:rsidR="00B93231" w:rsidRPr="0093728D" w:rsidRDefault="005E0274">
            <w:pPr>
              <w:spacing w:after="0" w:line="240" w:lineRule="auto"/>
              <w:rPr>
                <w:rFonts w:cs="Times New Roman"/>
                <w:sz w:val="22"/>
                <w:lang w:val="uk-UA"/>
              </w:rPr>
            </w:pPr>
            <w:r w:rsidRPr="0093728D">
              <w:rPr>
                <w:rFonts w:cs="Times New Roman"/>
                <w:sz w:val="22"/>
                <w:lang w:val="uk-UA"/>
              </w:rPr>
              <w:t>Плани-конспекти; методичні матеріали; експертна оцінка керівника.</w:t>
            </w:r>
          </w:p>
        </w:tc>
      </w:tr>
      <w:tr w:rsidR="00B93231" w:rsidRPr="003A47E1" w14:paraId="023F6AD7" w14:textId="77777777" w:rsidTr="0093728D">
        <w:trPr>
          <w:jc w:val="center"/>
        </w:trPr>
        <w:tc>
          <w:tcPr>
            <w:tcW w:w="567" w:type="dxa"/>
            <w:shd w:val="clear" w:color="auto" w:fill="auto"/>
          </w:tcPr>
          <w:p w14:paraId="4BEC840E" w14:textId="77777777" w:rsidR="00B93231" w:rsidRPr="0093728D" w:rsidRDefault="005E0274">
            <w:pPr>
              <w:spacing w:after="0" w:line="240" w:lineRule="auto"/>
              <w:rPr>
                <w:rFonts w:cs="Times New Roman"/>
                <w:sz w:val="22"/>
                <w:lang w:val="uk-UA"/>
              </w:rPr>
            </w:pPr>
            <w:r w:rsidRPr="0093728D">
              <w:rPr>
                <w:rFonts w:cs="Times New Roman"/>
                <w:sz w:val="22"/>
                <w:lang w:val="uk-UA"/>
              </w:rPr>
              <w:t>4</w:t>
            </w:r>
          </w:p>
        </w:tc>
        <w:tc>
          <w:tcPr>
            <w:tcW w:w="2268" w:type="dxa"/>
            <w:shd w:val="clear" w:color="auto" w:fill="auto"/>
          </w:tcPr>
          <w:p w14:paraId="4B92F409" w14:textId="77777777" w:rsidR="00B93231" w:rsidRPr="0093728D" w:rsidRDefault="005E0274">
            <w:pPr>
              <w:spacing w:after="0" w:line="240" w:lineRule="auto"/>
              <w:rPr>
                <w:rFonts w:cs="Times New Roman"/>
                <w:sz w:val="22"/>
                <w:lang w:val="uk-UA"/>
              </w:rPr>
            </w:pPr>
            <w:r w:rsidRPr="0093728D">
              <w:rPr>
                <w:rFonts w:cs="Times New Roman"/>
                <w:sz w:val="22"/>
                <w:lang w:val="uk-UA"/>
              </w:rPr>
              <w:t>Педагогічне спостереження та аналіз занять НПП</w:t>
            </w:r>
          </w:p>
        </w:tc>
        <w:tc>
          <w:tcPr>
            <w:tcW w:w="993" w:type="dxa"/>
            <w:shd w:val="clear" w:color="auto" w:fill="auto"/>
          </w:tcPr>
          <w:p w14:paraId="5FA8ED23" w14:textId="77777777" w:rsidR="00B93231" w:rsidRPr="0093728D" w:rsidRDefault="005E0274" w:rsidP="005E0274">
            <w:pPr>
              <w:spacing w:after="0" w:line="240" w:lineRule="auto"/>
              <w:jc w:val="center"/>
              <w:rPr>
                <w:rFonts w:cs="Times New Roman"/>
                <w:sz w:val="22"/>
                <w:lang w:val="uk-UA"/>
              </w:rPr>
            </w:pPr>
            <w:r w:rsidRPr="0093728D">
              <w:rPr>
                <w:rFonts w:cs="Times New Roman"/>
                <w:sz w:val="22"/>
                <w:lang w:val="uk-UA"/>
              </w:rPr>
              <w:t>20</w:t>
            </w:r>
          </w:p>
        </w:tc>
        <w:tc>
          <w:tcPr>
            <w:tcW w:w="4110" w:type="dxa"/>
            <w:shd w:val="clear" w:color="auto" w:fill="auto"/>
          </w:tcPr>
          <w:p w14:paraId="6E9E38D2" w14:textId="77777777" w:rsidR="00B93231" w:rsidRPr="0093728D" w:rsidRDefault="005E0274">
            <w:pPr>
              <w:spacing w:after="0" w:line="240" w:lineRule="auto"/>
              <w:rPr>
                <w:rFonts w:cs="Times New Roman"/>
                <w:sz w:val="22"/>
                <w:lang w:val="uk-UA"/>
              </w:rPr>
            </w:pPr>
            <w:r w:rsidRPr="0093728D">
              <w:rPr>
                <w:rFonts w:cs="Times New Roman"/>
                <w:sz w:val="22"/>
                <w:lang w:val="uk-UA"/>
              </w:rPr>
              <w:t>Відвідування занять досвідчених викладачів, аналіз методики викладання, комунікації, структури заняття, форм активізації здобувачів освіти.</w:t>
            </w:r>
          </w:p>
        </w:tc>
        <w:tc>
          <w:tcPr>
            <w:tcW w:w="2317" w:type="dxa"/>
            <w:shd w:val="clear" w:color="auto" w:fill="auto"/>
          </w:tcPr>
          <w:p w14:paraId="46F6B9B7" w14:textId="77777777" w:rsidR="00B93231" w:rsidRPr="0093728D" w:rsidRDefault="005E0274">
            <w:pPr>
              <w:spacing w:after="0" w:line="240" w:lineRule="auto"/>
              <w:rPr>
                <w:rFonts w:cs="Times New Roman"/>
                <w:sz w:val="22"/>
                <w:lang w:val="uk-UA"/>
              </w:rPr>
            </w:pPr>
            <w:r w:rsidRPr="0093728D">
              <w:rPr>
                <w:rFonts w:cs="Times New Roman"/>
                <w:sz w:val="22"/>
                <w:lang w:val="uk-UA"/>
              </w:rPr>
              <w:t>Рецензії на відвідані заняття; обговорення з керівником практики.</w:t>
            </w:r>
          </w:p>
        </w:tc>
      </w:tr>
      <w:tr w:rsidR="00B93231" w:rsidRPr="003A47E1" w14:paraId="1081BF86" w14:textId="77777777" w:rsidTr="0093728D">
        <w:trPr>
          <w:jc w:val="center"/>
        </w:trPr>
        <w:tc>
          <w:tcPr>
            <w:tcW w:w="567" w:type="dxa"/>
            <w:shd w:val="clear" w:color="auto" w:fill="auto"/>
          </w:tcPr>
          <w:p w14:paraId="55F266E9" w14:textId="77777777" w:rsidR="00B93231" w:rsidRPr="0093728D" w:rsidRDefault="005E0274">
            <w:pPr>
              <w:spacing w:after="0" w:line="240" w:lineRule="auto"/>
              <w:rPr>
                <w:rFonts w:cs="Times New Roman"/>
                <w:sz w:val="22"/>
                <w:lang w:val="uk-UA"/>
              </w:rPr>
            </w:pPr>
            <w:r w:rsidRPr="0093728D">
              <w:rPr>
                <w:rFonts w:cs="Times New Roman"/>
                <w:sz w:val="22"/>
                <w:lang w:val="uk-UA"/>
              </w:rPr>
              <w:t>5</w:t>
            </w:r>
          </w:p>
        </w:tc>
        <w:tc>
          <w:tcPr>
            <w:tcW w:w="2268" w:type="dxa"/>
            <w:shd w:val="clear" w:color="auto" w:fill="auto"/>
          </w:tcPr>
          <w:p w14:paraId="4F62EA50" w14:textId="77777777" w:rsidR="00B93231" w:rsidRPr="0093728D" w:rsidRDefault="005E0274">
            <w:pPr>
              <w:spacing w:after="0" w:line="240" w:lineRule="auto"/>
              <w:rPr>
                <w:rFonts w:cs="Times New Roman"/>
                <w:sz w:val="22"/>
                <w:lang w:val="uk-UA"/>
              </w:rPr>
            </w:pPr>
            <w:r w:rsidRPr="0093728D">
              <w:rPr>
                <w:rFonts w:cs="Times New Roman"/>
                <w:sz w:val="22"/>
                <w:lang w:val="uk-UA"/>
              </w:rPr>
              <w:t>Асистентсько-педагогічна діяльність</w:t>
            </w:r>
          </w:p>
        </w:tc>
        <w:tc>
          <w:tcPr>
            <w:tcW w:w="993" w:type="dxa"/>
            <w:shd w:val="clear" w:color="auto" w:fill="auto"/>
          </w:tcPr>
          <w:p w14:paraId="20C3DE99" w14:textId="77777777" w:rsidR="00B93231" w:rsidRPr="0093728D" w:rsidRDefault="005E0274" w:rsidP="005E0274">
            <w:pPr>
              <w:spacing w:after="0" w:line="240" w:lineRule="auto"/>
              <w:jc w:val="center"/>
              <w:rPr>
                <w:rFonts w:cs="Times New Roman"/>
                <w:sz w:val="22"/>
                <w:lang w:val="uk-UA"/>
              </w:rPr>
            </w:pPr>
            <w:r w:rsidRPr="0093728D">
              <w:rPr>
                <w:rFonts w:cs="Times New Roman"/>
                <w:sz w:val="22"/>
                <w:lang w:val="uk-UA"/>
              </w:rPr>
              <w:t>35</w:t>
            </w:r>
          </w:p>
        </w:tc>
        <w:tc>
          <w:tcPr>
            <w:tcW w:w="4110" w:type="dxa"/>
            <w:shd w:val="clear" w:color="auto" w:fill="auto"/>
          </w:tcPr>
          <w:p w14:paraId="153F5DC4" w14:textId="77777777" w:rsidR="00B93231" w:rsidRPr="0093728D" w:rsidRDefault="005E0274">
            <w:pPr>
              <w:spacing w:after="0" w:line="240" w:lineRule="auto"/>
              <w:rPr>
                <w:rFonts w:cs="Times New Roman"/>
                <w:sz w:val="22"/>
                <w:lang w:val="uk-UA"/>
              </w:rPr>
            </w:pPr>
            <w:r w:rsidRPr="0093728D">
              <w:rPr>
                <w:rFonts w:cs="Times New Roman"/>
                <w:sz w:val="22"/>
                <w:lang w:val="uk-UA"/>
              </w:rPr>
              <w:t>Проведення фрагментів лекційних, семінарських або практичних занять, консультацій, дискусій, аналізу кейсів і презентацій за тематикою дисциплін менеджменту.</w:t>
            </w:r>
          </w:p>
        </w:tc>
        <w:tc>
          <w:tcPr>
            <w:tcW w:w="2317" w:type="dxa"/>
            <w:shd w:val="clear" w:color="auto" w:fill="auto"/>
          </w:tcPr>
          <w:p w14:paraId="3AFCD4F0" w14:textId="77777777" w:rsidR="00B93231" w:rsidRPr="0093728D" w:rsidRDefault="005E0274">
            <w:pPr>
              <w:spacing w:after="0" w:line="240" w:lineRule="auto"/>
              <w:rPr>
                <w:rFonts w:cs="Times New Roman"/>
                <w:sz w:val="22"/>
                <w:lang w:val="uk-UA"/>
              </w:rPr>
            </w:pPr>
            <w:r w:rsidRPr="0093728D">
              <w:rPr>
                <w:rFonts w:cs="Times New Roman"/>
                <w:sz w:val="22"/>
                <w:lang w:val="uk-UA"/>
              </w:rPr>
              <w:t>Оцінювання проведеного заняття; самоаналіз; відгук керівника.</w:t>
            </w:r>
          </w:p>
        </w:tc>
      </w:tr>
      <w:tr w:rsidR="00B93231" w:rsidRPr="003A47E1" w14:paraId="09F6199B" w14:textId="77777777" w:rsidTr="0093728D">
        <w:trPr>
          <w:jc w:val="center"/>
        </w:trPr>
        <w:tc>
          <w:tcPr>
            <w:tcW w:w="567" w:type="dxa"/>
            <w:shd w:val="clear" w:color="auto" w:fill="auto"/>
          </w:tcPr>
          <w:p w14:paraId="5C9D4454" w14:textId="77777777" w:rsidR="00B93231" w:rsidRPr="0093728D" w:rsidRDefault="005E0274">
            <w:pPr>
              <w:spacing w:after="0" w:line="240" w:lineRule="auto"/>
              <w:rPr>
                <w:rFonts w:cs="Times New Roman"/>
                <w:sz w:val="22"/>
                <w:lang w:val="uk-UA"/>
              </w:rPr>
            </w:pPr>
            <w:r w:rsidRPr="0093728D">
              <w:rPr>
                <w:rFonts w:cs="Times New Roman"/>
                <w:sz w:val="22"/>
                <w:lang w:val="uk-UA"/>
              </w:rPr>
              <w:t>6</w:t>
            </w:r>
          </w:p>
        </w:tc>
        <w:tc>
          <w:tcPr>
            <w:tcW w:w="2268" w:type="dxa"/>
            <w:shd w:val="clear" w:color="auto" w:fill="auto"/>
          </w:tcPr>
          <w:p w14:paraId="185343C1" w14:textId="77777777" w:rsidR="00B93231" w:rsidRPr="0093728D" w:rsidRDefault="005E0274">
            <w:pPr>
              <w:spacing w:after="0" w:line="240" w:lineRule="auto"/>
              <w:rPr>
                <w:rFonts w:cs="Times New Roman"/>
                <w:sz w:val="22"/>
                <w:lang w:val="uk-UA"/>
              </w:rPr>
            </w:pPr>
            <w:r w:rsidRPr="0093728D">
              <w:rPr>
                <w:rFonts w:cs="Times New Roman"/>
                <w:sz w:val="22"/>
                <w:lang w:val="uk-UA"/>
              </w:rPr>
              <w:t>Науково-дослідницька та цифрово-комунікаційна складова</w:t>
            </w:r>
          </w:p>
        </w:tc>
        <w:tc>
          <w:tcPr>
            <w:tcW w:w="993" w:type="dxa"/>
            <w:shd w:val="clear" w:color="auto" w:fill="auto"/>
          </w:tcPr>
          <w:p w14:paraId="4D5AF28B" w14:textId="77777777" w:rsidR="00B93231" w:rsidRPr="0093728D" w:rsidRDefault="005E0274" w:rsidP="005E0274">
            <w:pPr>
              <w:spacing w:after="0" w:line="240" w:lineRule="auto"/>
              <w:jc w:val="center"/>
              <w:rPr>
                <w:rFonts w:cs="Times New Roman"/>
                <w:sz w:val="22"/>
                <w:lang w:val="uk-UA"/>
              </w:rPr>
            </w:pPr>
            <w:r w:rsidRPr="0093728D">
              <w:rPr>
                <w:rFonts w:cs="Times New Roman"/>
                <w:sz w:val="22"/>
                <w:lang w:val="uk-UA"/>
              </w:rPr>
              <w:t>15</w:t>
            </w:r>
          </w:p>
        </w:tc>
        <w:tc>
          <w:tcPr>
            <w:tcW w:w="4110" w:type="dxa"/>
            <w:shd w:val="clear" w:color="auto" w:fill="auto"/>
          </w:tcPr>
          <w:p w14:paraId="35179783" w14:textId="77777777" w:rsidR="00B93231" w:rsidRPr="0093728D" w:rsidRDefault="005E0274">
            <w:pPr>
              <w:spacing w:after="0" w:line="240" w:lineRule="auto"/>
              <w:rPr>
                <w:rFonts w:cs="Times New Roman"/>
                <w:sz w:val="22"/>
                <w:lang w:val="uk-UA"/>
              </w:rPr>
            </w:pPr>
            <w:r w:rsidRPr="0093728D">
              <w:rPr>
                <w:rFonts w:cs="Times New Roman"/>
                <w:sz w:val="22"/>
                <w:lang w:val="uk-UA"/>
              </w:rPr>
              <w:t>Інтеграція результатів власного дослідження у навчальний матеріал; використання цифрових платформ, презентаційних інструментів, відкритих освітніх ресурсів.</w:t>
            </w:r>
          </w:p>
        </w:tc>
        <w:tc>
          <w:tcPr>
            <w:tcW w:w="2317" w:type="dxa"/>
            <w:shd w:val="clear" w:color="auto" w:fill="auto"/>
          </w:tcPr>
          <w:p w14:paraId="651C4E56" w14:textId="77777777" w:rsidR="00B93231" w:rsidRPr="0093728D" w:rsidRDefault="005E0274">
            <w:pPr>
              <w:spacing w:after="0" w:line="240" w:lineRule="auto"/>
              <w:rPr>
                <w:rFonts w:cs="Times New Roman"/>
                <w:sz w:val="22"/>
                <w:lang w:val="uk-UA"/>
              </w:rPr>
            </w:pPr>
            <w:r w:rsidRPr="0093728D">
              <w:rPr>
                <w:rFonts w:cs="Times New Roman"/>
                <w:sz w:val="22"/>
                <w:lang w:val="uk-UA"/>
              </w:rPr>
              <w:t>Презентаційні матеріали; цифровий освітній продукт; аналітична довідка.</w:t>
            </w:r>
          </w:p>
        </w:tc>
      </w:tr>
      <w:tr w:rsidR="00B93231" w:rsidRPr="003A47E1" w14:paraId="7C98AC9F" w14:textId="77777777" w:rsidTr="0093728D">
        <w:trPr>
          <w:jc w:val="center"/>
        </w:trPr>
        <w:tc>
          <w:tcPr>
            <w:tcW w:w="567" w:type="dxa"/>
            <w:shd w:val="clear" w:color="auto" w:fill="auto"/>
          </w:tcPr>
          <w:p w14:paraId="4140F30D" w14:textId="77777777" w:rsidR="00B93231" w:rsidRPr="0093728D" w:rsidRDefault="005E0274">
            <w:pPr>
              <w:spacing w:after="0" w:line="240" w:lineRule="auto"/>
              <w:rPr>
                <w:rFonts w:cs="Times New Roman"/>
                <w:sz w:val="22"/>
                <w:lang w:val="uk-UA"/>
              </w:rPr>
            </w:pPr>
            <w:r w:rsidRPr="0093728D">
              <w:rPr>
                <w:rFonts w:cs="Times New Roman"/>
                <w:sz w:val="22"/>
                <w:lang w:val="uk-UA"/>
              </w:rPr>
              <w:t>7</w:t>
            </w:r>
          </w:p>
        </w:tc>
        <w:tc>
          <w:tcPr>
            <w:tcW w:w="2268" w:type="dxa"/>
            <w:shd w:val="clear" w:color="auto" w:fill="auto"/>
          </w:tcPr>
          <w:p w14:paraId="73B905D9" w14:textId="77777777" w:rsidR="00B93231" w:rsidRPr="0093728D" w:rsidRDefault="005E0274">
            <w:pPr>
              <w:spacing w:after="0" w:line="240" w:lineRule="auto"/>
              <w:rPr>
                <w:rFonts w:cs="Times New Roman"/>
                <w:sz w:val="22"/>
                <w:lang w:val="uk-UA"/>
              </w:rPr>
            </w:pPr>
            <w:r w:rsidRPr="0093728D">
              <w:rPr>
                <w:rFonts w:cs="Times New Roman"/>
                <w:sz w:val="22"/>
                <w:lang w:val="uk-UA"/>
              </w:rPr>
              <w:t>Звітно-аналітичний етап і захист результатів практики</w:t>
            </w:r>
          </w:p>
        </w:tc>
        <w:tc>
          <w:tcPr>
            <w:tcW w:w="993" w:type="dxa"/>
            <w:shd w:val="clear" w:color="auto" w:fill="auto"/>
          </w:tcPr>
          <w:p w14:paraId="1C2244A7" w14:textId="77777777" w:rsidR="00B93231" w:rsidRPr="0093728D" w:rsidRDefault="005E0274" w:rsidP="005E0274">
            <w:pPr>
              <w:spacing w:after="0" w:line="240" w:lineRule="auto"/>
              <w:jc w:val="center"/>
              <w:rPr>
                <w:rFonts w:cs="Times New Roman"/>
                <w:sz w:val="22"/>
                <w:lang w:val="uk-UA"/>
              </w:rPr>
            </w:pPr>
            <w:r w:rsidRPr="0093728D">
              <w:rPr>
                <w:rFonts w:cs="Times New Roman"/>
                <w:sz w:val="22"/>
                <w:lang w:val="uk-UA"/>
              </w:rPr>
              <w:t>20</w:t>
            </w:r>
          </w:p>
        </w:tc>
        <w:tc>
          <w:tcPr>
            <w:tcW w:w="4110" w:type="dxa"/>
            <w:shd w:val="clear" w:color="auto" w:fill="auto"/>
          </w:tcPr>
          <w:p w14:paraId="69B08705" w14:textId="77777777" w:rsidR="00B93231" w:rsidRPr="0093728D" w:rsidRDefault="005E0274">
            <w:pPr>
              <w:spacing w:after="0" w:line="240" w:lineRule="auto"/>
              <w:rPr>
                <w:rFonts w:cs="Times New Roman"/>
                <w:sz w:val="22"/>
                <w:lang w:val="uk-UA"/>
              </w:rPr>
            </w:pPr>
            <w:r w:rsidRPr="0093728D">
              <w:rPr>
                <w:rFonts w:cs="Times New Roman"/>
                <w:sz w:val="22"/>
                <w:lang w:val="uk-UA"/>
              </w:rPr>
              <w:t>Підготовка звіту, систематизація документів, формулювання висновків, підготовка презентації та захист результатів практики на кафедрі.</w:t>
            </w:r>
          </w:p>
        </w:tc>
        <w:tc>
          <w:tcPr>
            <w:tcW w:w="2317" w:type="dxa"/>
            <w:shd w:val="clear" w:color="auto" w:fill="auto"/>
          </w:tcPr>
          <w:p w14:paraId="3438A82E" w14:textId="77777777" w:rsidR="00B93231" w:rsidRPr="0093728D" w:rsidRDefault="005E0274">
            <w:pPr>
              <w:spacing w:after="0" w:line="240" w:lineRule="auto"/>
              <w:rPr>
                <w:rFonts w:cs="Times New Roman"/>
                <w:sz w:val="22"/>
                <w:lang w:val="uk-UA"/>
              </w:rPr>
            </w:pPr>
            <w:r w:rsidRPr="0093728D">
              <w:rPr>
                <w:rFonts w:cs="Times New Roman"/>
                <w:sz w:val="22"/>
                <w:lang w:val="uk-UA"/>
              </w:rPr>
              <w:t>Звіт; презентація; захист; диференційований залік.</w:t>
            </w:r>
          </w:p>
        </w:tc>
      </w:tr>
    </w:tbl>
    <w:p w14:paraId="08234DA5" w14:textId="77777777" w:rsidR="00B93231" w:rsidRPr="0093728D" w:rsidRDefault="005E0274">
      <w:pPr>
        <w:spacing w:after="160" w:line="264" w:lineRule="auto"/>
        <w:rPr>
          <w:rFonts w:cs="Times New Roman"/>
          <w:b/>
          <w:szCs w:val="24"/>
          <w:lang w:val="uk-UA"/>
        </w:rPr>
      </w:pPr>
      <w:r w:rsidRPr="0093728D">
        <w:rPr>
          <w:rFonts w:cs="Times New Roman"/>
          <w:b/>
          <w:szCs w:val="24"/>
          <w:lang w:val="uk-UA"/>
        </w:rPr>
        <w:t>Всього: 150 годин / 5 кредитів ЄКТС.</w:t>
      </w:r>
    </w:p>
    <w:p w14:paraId="4D666C69" w14:textId="77777777" w:rsidR="0093728D" w:rsidRDefault="0093728D">
      <w:pPr>
        <w:spacing w:before="160" w:after="120"/>
        <w:jc w:val="center"/>
        <w:rPr>
          <w:rFonts w:cs="Times New Roman"/>
          <w:b/>
          <w:szCs w:val="24"/>
          <w:lang w:val="uk-UA"/>
        </w:rPr>
      </w:pPr>
    </w:p>
    <w:p w14:paraId="6D59DE32" w14:textId="77777777" w:rsidR="00B93231" w:rsidRPr="0093728D" w:rsidRDefault="005E0274">
      <w:pPr>
        <w:spacing w:before="160" w:after="120"/>
        <w:jc w:val="center"/>
        <w:rPr>
          <w:rFonts w:cs="Times New Roman"/>
          <w:szCs w:val="24"/>
          <w:lang w:val="uk-UA"/>
        </w:rPr>
      </w:pPr>
      <w:r w:rsidRPr="0093728D">
        <w:rPr>
          <w:rFonts w:cs="Times New Roman"/>
          <w:b/>
          <w:szCs w:val="24"/>
          <w:lang w:val="uk-UA"/>
        </w:rPr>
        <w:t>Методи навчання та організації практики</w:t>
      </w:r>
    </w:p>
    <w:p w14:paraId="2BAE0D24" w14:textId="77777777" w:rsidR="00B93231" w:rsidRPr="0093728D" w:rsidRDefault="005E0274" w:rsidP="0093728D">
      <w:pPr>
        <w:spacing w:after="120" w:line="264" w:lineRule="auto"/>
        <w:ind w:firstLine="709"/>
        <w:jc w:val="both"/>
        <w:rPr>
          <w:rFonts w:cs="Times New Roman"/>
          <w:b/>
          <w:szCs w:val="24"/>
          <w:lang w:val="uk-UA"/>
        </w:rPr>
      </w:pPr>
      <w:r w:rsidRPr="0093728D">
        <w:rPr>
          <w:rFonts w:cs="Times New Roman"/>
          <w:szCs w:val="24"/>
          <w:lang w:val="uk-UA"/>
        </w:rPr>
        <w:t>Під час практики використовуються: педагогічне спостереження, наставництво, консультації керівника практики, аналіз освітньої документації, проєктування навчального заняття, мікровикладання, кейс-метод, дискусія, проблемно-орієнтоване навчання, проєктно-дослідницький підхід, моделювання професійних ситуацій у менеджменті, самоаналіз і взаємооцінювання.</w:t>
      </w:r>
    </w:p>
    <w:p w14:paraId="4F3AE3FC" w14:textId="77777777" w:rsidR="0093728D" w:rsidRDefault="0093728D">
      <w:pPr>
        <w:spacing w:before="160" w:after="120"/>
        <w:jc w:val="center"/>
        <w:rPr>
          <w:rFonts w:cs="Times New Roman"/>
          <w:b/>
          <w:szCs w:val="24"/>
          <w:lang w:val="uk-UA"/>
        </w:rPr>
      </w:pPr>
    </w:p>
    <w:p w14:paraId="21492672" w14:textId="77777777" w:rsidR="00B93231" w:rsidRPr="0093728D" w:rsidRDefault="005E0274">
      <w:pPr>
        <w:spacing w:before="160" w:after="120"/>
        <w:jc w:val="center"/>
        <w:rPr>
          <w:rFonts w:cs="Times New Roman"/>
          <w:szCs w:val="24"/>
          <w:lang w:val="uk-UA"/>
        </w:rPr>
      </w:pPr>
      <w:r w:rsidRPr="0093728D">
        <w:rPr>
          <w:rFonts w:cs="Times New Roman"/>
          <w:b/>
          <w:szCs w:val="24"/>
          <w:lang w:val="uk-UA"/>
        </w:rPr>
        <w:lastRenderedPageBreak/>
        <w:t>Зміст самостійної роботи здобувача освіти</w:t>
      </w:r>
    </w:p>
    <w:p w14:paraId="0E54AC79" w14:textId="77777777" w:rsidR="00B93231" w:rsidRPr="0093728D" w:rsidRDefault="005E0274" w:rsidP="0093728D">
      <w:pPr>
        <w:spacing w:after="120" w:line="264" w:lineRule="auto"/>
        <w:ind w:firstLine="709"/>
        <w:jc w:val="both"/>
        <w:rPr>
          <w:rFonts w:cs="Times New Roman"/>
          <w:b/>
          <w:szCs w:val="24"/>
          <w:lang w:val="uk-UA"/>
        </w:rPr>
      </w:pPr>
      <w:r w:rsidRPr="0093728D">
        <w:rPr>
          <w:rFonts w:cs="Times New Roman"/>
          <w:szCs w:val="24"/>
          <w:lang w:val="uk-UA"/>
        </w:rPr>
        <w:t>Самостійна робота здобувача під час асистентської практики передбачає опрацювання нормативно-правових актів і методичної літератури, аналіз освітньо-наукової програми та навчального плану, підготовку індивідуального плану практики, розроблення планів-конспектів занять, тестових і практичних завдань, дидактичних і презентаційних матеріалів, відвідування та рецензування занять науково-педагогічних працівників, підготовку звіту, презентації та захист результатів практики.</w:t>
      </w:r>
    </w:p>
    <w:p w14:paraId="61695541" w14:textId="77777777" w:rsidR="00B93231" w:rsidRPr="0093728D" w:rsidRDefault="005E0274">
      <w:pPr>
        <w:spacing w:before="160" w:after="120"/>
        <w:jc w:val="center"/>
        <w:rPr>
          <w:rFonts w:cs="Times New Roman"/>
          <w:szCs w:val="24"/>
          <w:lang w:val="uk-UA"/>
        </w:rPr>
      </w:pPr>
      <w:r w:rsidRPr="0093728D">
        <w:rPr>
          <w:rFonts w:cs="Times New Roman"/>
          <w:b/>
          <w:szCs w:val="24"/>
          <w:lang w:val="uk-UA"/>
        </w:rPr>
        <w:t>Технічне обладнання та/або програмне забезпечення</w:t>
      </w:r>
    </w:p>
    <w:p w14:paraId="20F87A67" w14:textId="77777777" w:rsidR="0093728D" w:rsidRDefault="005E0274" w:rsidP="0093728D">
      <w:pPr>
        <w:spacing w:after="120" w:line="264" w:lineRule="auto"/>
        <w:ind w:firstLine="709"/>
        <w:jc w:val="both"/>
        <w:rPr>
          <w:rFonts w:cs="Times New Roman"/>
          <w:szCs w:val="24"/>
          <w:lang w:val="uk-UA"/>
        </w:rPr>
      </w:pPr>
      <w:r w:rsidRPr="0093728D">
        <w:rPr>
          <w:rFonts w:cs="Times New Roman"/>
          <w:szCs w:val="24"/>
          <w:lang w:val="uk-UA"/>
        </w:rPr>
        <w:t>Для виконання завдань практики використовуються навчальні аудиторії, бібліотечні та електронні ресурси, мультимедійне обладнання, комп’ютерна техніка, офісне програмне забезпечення, системи відеоконференцзв’язку, електронні освітні платформи, хмарні сервіси, інструменти підготовки презентацій, тестів, навчальних матеріалів і засоби онлайн-комунікації.</w:t>
      </w:r>
    </w:p>
    <w:p w14:paraId="777C8872" w14:textId="77777777" w:rsidR="00B93231" w:rsidRPr="0093728D" w:rsidRDefault="005E0274" w:rsidP="0093728D">
      <w:pPr>
        <w:spacing w:after="120" w:line="264" w:lineRule="auto"/>
        <w:ind w:firstLine="709"/>
        <w:jc w:val="center"/>
        <w:rPr>
          <w:rFonts w:cs="Times New Roman"/>
          <w:szCs w:val="24"/>
          <w:lang w:val="uk-UA"/>
        </w:rPr>
      </w:pPr>
      <w:r w:rsidRPr="0093728D">
        <w:rPr>
          <w:rFonts w:cs="Times New Roman"/>
          <w:b/>
          <w:szCs w:val="24"/>
          <w:lang w:val="uk-UA"/>
        </w:rPr>
        <w:t>Форми і методи контролю</w:t>
      </w:r>
    </w:p>
    <w:p w14:paraId="7F8B851B" w14:textId="77777777" w:rsidR="00B93231" w:rsidRPr="0093728D" w:rsidRDefault="005E0274" w:rsidP="0093728D">
      <w:pPr>
        <w:spacing w:after="120" w:line="264" w:lineRule="auto"/>
        <w:ind w:firstLine="709"/>
        <w:jc w:val="both"/>
        <w:rPr>
          <w:rFonts w:cs="Times New Roman"/>
          <w:szCs w:val="24"/>
          <w:lang w:val="uk-UA"/>
        </w:rPr>
      </w:pPr>
      <w:r w:rsidRPr="0093728D">
        <w:rPr>
          <w:rFonts w:cs="Times New Roman"/>
          <w:szCs w:val="24"/>
          <w:lang w:val="uk-UA"/>
        </w:rPr>
        <w:t>Контроль результатів асистентської практики здійснюється у формі поточного контролю виконання індивідуального плану, перевірки навчально-методичних матеріалів, оцінювання проведених занять, аналізу звітної документації, відгуку керівника практики та підсумкового захисту результатів практики.</w:t>
      </w:r>
    </w:p>
    <w:p w14:paraId="267E5B37" w14:textId="77777777" w:rsidR="00B93231" w:rsidRPr="0093728D" w:rsidRDefault="005E0274" w:rsidP="0093728D">
      <w:pPr>
        <w:spacing w:after="120" w:line="264" w:lineRule="auto"/>
        <w:ind w:firstLine="709"/>
        <w:jc w:val="both"/>
        <w:rPr>
          <w:rFonts w:cs="Times New Roman"/>
          <w:szCs w:val="24"/>
          <w:lang w:val="uk-UA"/>
        </w:rPr>
      </w:pPr>
      <w:r w:rsidRPr="0093728D">
        <w:rPr>
          <w:rFonts w:cs="Times New Roman"/>
          <w:szCs w:val="24"/>
          <w:lang w:val="uk-UA"/>
        </w:rPr>
        <w:t>До захисту практики здобувач подає: індивідуальний план проходження практики; звіт про проходження практики; плани-конспекти проведених занять; методичні й дидактичні матеріали; рецензії на відвідані заняття; презентаційні матеріали; відгук-характеристику керівника практики; інші документи, визначені кафедрою.</w:t>
      </w:r>
    </w:p>
    <w:p w14:paraId="587E10F0" w14:textId="77777777" w:rsidR="00B93231" w:rsidRPr="0093728D" w:rsidRDefault="005E0274" w:rsidP="0093728D">
      <w:pPr>
        <w:spacing w:after="120" w:line="264" w:lineRule="auto"/>
        <w:ind w:firstLine="709"/>
        <w:jc w:val="both"/>
        <w:rPr>
          <w:rFonts w:cs="Times New Roman"/>
          <w:b/>
          <w:szCs w:val="24"/>
          <w:lang w:val="uk-UA"/>
        </w:rPr>
      </w:pPr>
      <w:r w:rsidRPr="0093728D">
        <w:rPr>
          <w:rFonts w:cs="Times New Roman"/>
          <w:szCs w:val="24"/>
          <w:lang w:val="uk-UA"/>
        </w:rPr>
        <w:t>Підсумковий контроль проводиться у формі диференційованого заліку. Результати практики оцінюються за 100-бальною шкалою з подальшим переведенням у національну шкалу та шкалу ECTS.</w:t>
      </w:r>
    </w:p>
    <w:p w14:paraId="775CBDB9" w14:textId="77777777" w:rsidR="0093728D" w:rsidRDefault="0093728D">
      <w:pPr>
        <w:spacing w:before="160" w:after="120"/>
        <w:jc w:val="center"/>
        <w:rPr>
          <w:rFonts w:cs="Times New Roman"/>
          <w:b/>
          <w:szCs w:val="24"/>
          <w:lang w:val="uk-UA"/>
        </w:rPr>
      </w:pPr>
    </w:p>
    <w:p w14:paraId="3BE749AF" w14:textId="77777777" w:rsidR="00B93231" w:rsidRPr="0093728D" w:rsidRDefault="005E0274">
      <w:pPr>
        <w:spacing w:before="160" w:after="120"/>
        <w:jc w:val="center"/>
        <w:rPr>
          <w:rFonts w:cs="Times New Roman"/>
          <w:b/>
          <w:szCs w:val="24"/>
          <w:lang w:val="uk-UA"/>
        </w:rPr>
      </w:pPr>
      <w:r w:rsidRPr="0093728D">
        <w:rPr>
          <w:rFonts w:cs="Times New Roman"/>
          <w:b/>
          <w:szCs w:val="24"/>
          <w:lang w:val="uk-UA"/>
        </w:rPr>
        <w:t>Система оцінювання та вимоги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7655"/>
        <w:gridCol w:w="1892"/>
      </w:tblGrid>
      <w:tr w:rsidR="00B93231" w:rsidRPr="0093728D" w14:paraId="726A95DA" w14:textId="77777777" w:rsidTr="0093728D">
        <w:trPr>
          <w:jc w:val="center"/>
        </w:trPr>
        <w:tc>
          <w:tcPr>
            <w:tcW w:w="710" w:type="dxa"/>
            <w:shd w:val="clear" w:color="auto" w:fill="auto"/>
            <w:vAlign w:val="center"/>
          </w:tcPr>
          <w:p w14:paraId="33029292" w14:textId="77777777" w:rsidR="00B93231" w:rsidRPr="0093728D" w:rsidRDefault="005E0274">
            <w:pPr>
              <w:spacing w:after="0" w:line="240" w:lineRule="auto"/>
              <w:rPr>
                <w:rFonts w:cs="Times New Roman"/>
                <w:szCs w:val="24"/>
                <w:lang w:val="uk-UA"/>
              </w:rPr>
            </w:pPr>
            <w:r w:rsidRPr="0093728D">
              <w:rPr>
                <w:rFonts w:cs="Times New Roman"/>
                <w:b/>
                <w:szCs w:val="24"/>
                <w:lang w:val="uk-UA"/>
              </w:rPr>
              <w:t>№</w:t>
            </w:r>
          </w:p>
        </w:tc>
        <w:tc>
          <w:tcPr>
            <w:tcW w:w="7655" w:type="dxa"/>
            <w:shd w:val="clear" w:color="auto" w:fill="auto"/>
            <w:vAlign w:val="center"/>
          </w:tcPr>
          <w:p w14:paraId="04BDB645" w14:textId="77777777" w:rsidR="00B93231" w:rsidRPr="0093728D" w:rsidRDefault="005E0274">
            <w:pPr>
              <w:spacing w:after="0" w:line="240" w:lineRule="auto"/>
              <w:rPr>
                <w:rFonts w:cs="Times New Roman"/>
                <w:szCs w:val="24"/>
                <w:lang w:val="uk-UA"/>
              </w:rPr>
            </w:pPr>
            <w:r w:rsidRPr="0093728D">
              <w:rPr>
                <w:rFonts w:cs="Times New Roman"/>
                <w:b/>
                <w:szCs w:val="24"/>
                <w:lang w:val="uk-UA"/>
              </w:rPr>
              <w:t>Вид навчально-практичної роботи</w:t>
            </w:r>
          </w:p>
        </w:tc>
        <w:tc>
          <w:tcPr>
            <w:tcW w:w="1892" w:type="dxa"/>
            <w:shd w:val="clear" w:color="auto" w:fill="auto"/>
            <w:vAlign w:val="center"/>
          </w:tcPr>
          <w:p w14:paraId="7D0636A0" w14:textId="77777777" w:rsidR="00B93231" w:rsidRPr="0093728D" w:rsidRDefault="005E0274">
            <w:pPr>
              <w:spacing w:after="0" w:line="240" w:lineRule="auto"/>
              <w:rPr>
                <w:rFonts w:cs="Times New Roman"/>
                <w:szCs w:val="24"/>
                <w:lang w:val="uk-UA"/>
              </w:rPr>
            </w:pPr>
            <w:r w:rsidRPr="0093728D">
              <w:rPr>
                <w:rFonts w:cs="Times New Roman"/>
                <w:b/>
                <w:szCs w:val="24"/>
                <w:lang w:val="uk-UA"/>
              </w:rPr>
              <w:t>Кількість балів</w:t>
            </w:r>
          </w:p>
        </w:tc>
      </w:tr>
      <w:tr w:rsidR="00B93231" w:rsidRPr="0093728D" w14:paraId="1B4A9E58" w14:textId="77777777" w:rsidTr="0093728D">
        <w:trPr>
          <w:jc w:val="center"/>
        </w:trPr>
        <w:tc>
          <w:tcPr>
            <w:tcW w:w="710" w:type="dxa"/>
            <w:shd w:val="clear" w:color="auto" w:fill="auto"/>
            <w:vAlign w:val="center"/>
          </w:tcPr>
          <w:p w14:paraId="7E03C49A" w14:textId="77777777" w:rsidR="00B93231" w:rsidRPr="0093728D" w:rsidRDefault="005E0274">
            <w:pPr>
              <w:spacing w:after="0" w:line="240" w:lineRule="auto"/>
              <w:rPr>
                <w:rFonts w:cs="Times New Roman"/>
                <w:szCs w:val="24"/>
                <w:lang w:val="uk-UA"/>
              </w:rPr>
            </w:pPr>
            <w:r w:rsidRPr="0093728D">
              <w:rPr>
                <w:rFonts w:cs="Times New Roman"/>
                <w:szCs w:val="24"/>
                <w:lang w:val="uk-UA"/>
              </w:rPr>
              <w:t>1</w:t>
            </w:r>
          </w:p>
        </w:tc>
        <w:tc>
          <w:tcPr>
            <w:tcW w:w="7655" w:type="dxa"/>
            <w:shd w:val="clear" w:color="auto" w:fill="auto"/>
            <w:vAlign w:val="center"/>
          </w:tcPr>
          <w:p w14:paraId="719A4440" w14:textId="77777777" w:rsidR="00B93231" w:rsidRPr="0093728D" w:rsidRDefault="005E0274">
            <w:pPr>
              <w:spacing w:after="0" w:line="240" w:lineRule="auto"/>
              <w:rPr>
                <w:rFonts w:cs="Times New Roman"/>
                <w:szCs w:val="24"/>
                <w:lang w:val="uk-UA"/>
              </w:rPr>
            </w:pPr>
            <w:r w:rsidRPr="0093728D">
              <w:rPr>
                <w:rFonts w:cs="Times New Roman"/>
                <w:szCs w:val="24"/>
                <w:lang w:val="uk-UA"/>
              </w:rPr>
              <w:t>Виконання індивідуального плану практики, дотримання термінів і вимог кафедри</w:t>
            </w:r>
          </w:p>
        </w:tc>
        <w:tc>
          <w:tcPr>
            <w:tcW w:w="1892" w:type="dxa"/>
            <w:shd w:val="clear" w:color="auto" w:fill="auto"/>
            <w:vAlign w:val="center"/>
          </w:tcPr>
          <w:p w14:paraId="46393247" w14:textId="77777777" w:rsidR="00B93231" w:rsidRPr="0093728D" w:rsidRDefault="005E0274">
            <w:pPr>
              <w:spacing w:after="0" w:line="240" w:lineRule="auto"/>
              <w:rPr>
                <w:rFonts w:cs="Times New Roman"/>
                <w:szCs w:val="24"/>
                <w:lang w:val="uk-UA"/>
              </w:rPr>
            </w:pPr>
            <w:r w:rsidRPr="0093728D">
              <w:rPr>
                <w:rFonts w:cs="Times New Roman"/>
                <w:szCs w:val="24"/>
                <w:lang w:val="uk-UA"/>
              </w:rPr>
              <w:t>10</w:t>
            </w:r>
          </w:p>
        </w:tc>
      </w:tr>
      <w:tr w:rsidR="00B93231" w:rsidRPr="0093728D" w14:paraId="31110634" w14:textId="77777777" w:rsidTr="0093728D">
        <w:trPr>
          <w:jc w:val="center"/>
        </w:trPr>
        <w:tc>
          <w:tcPr>
            <w:tcW w:w="710" w:type="dxa"/>
            <w:shd w:val="clear" w:color="auto" w:fill="auto"/>
            <w:vAlign w:val="center"/>
          </w:tcPr>
          <w:p w14:paraId="18A95390" w14:textId="77777777" w:rsidR="00B93231" w:rsidRPr="0093728D" w:rsidRDefault="005E0274">
            <w:pPr>
              <w:spacing w:after="0" w:line="240" w:lineRule="auto"/>
              <w:rPr>
                <w:rFonts w:cs="Times New Roman"/>
                <w:szCs w:val="24"/>
                <w:lang w:val="uk-UA"/>
              </w:rPr>
            </w:pPr>
            <w:r w:rsidRPr="0093728D">
              <w:rPr>
                <w:rFonts w:cs="Times New Roman"/>
                <w:szCs w:val="24"/>
                <w:lang w:val="uk-UA"/>
              </w:rPr>
              <w:t>2</w:t>
            </w:r>
          </w:p>
        </w:tc>
        <w:tc>
          <w:tcPr>
            <w:tcW w:w="7655" w:type="dxa"/>
            <w:shd w:val="clear" w:color="auto" w:fill="auto"/>
            <w:vAlign w:val="center"/>
          </w:tcPr>
          <w:p w14:paraId="32F77AA1" w14:textId="77777777" w:rsidR="00B93231" w:rsidRPr="0093728D" w:rsidRDefault="005E0274">
            <w:pPr>
              <w:spacing w:after="0" w:line="240" w:lineRule="auto"/>
              <w:rPr>
                <w:rFonts w:cs="Times New Roman"/>
                <w:szCs w:val="24"/>
                <w:lang w:val="uk-UA"/>
              </w:rPr>
            </w:pPr>
            <w:r w:rsidRPr="0093728D">
              <w:rPr>
                <w:rFonts w:cs="Times New Roman"/>
                <w:szCs w:val="24"/>
                <w:lang w:val="uk-UA"/>
              </w:rPr>
              <w:t>Аналіз нормативної, освітньої та навчально-методичної документації</w:t>
            </w:r>
          </w:p>
        </w:tc>
        <w:tc>
          <w:tcPr>
            <w:tcW w:w="1892" w:type="dxa"/>
            <w:shd w:val="clear" w:color="auto" w:fill="auto"/>
            <w:vAlign w:val="center"/>
          </w:tcPr>
          <w:p w14:paraId="5B28389F" w14:textId="77777777" w:rsidR="00B93231" w:rsidRPr="0093728D" w:rsidRDefault="005E0274">
            <w:pPr>
              <w:spacing w:after="0" w:line="240" w:lineRule="auto"/>
              <w:rPr>
                <w:rFonts w:cs="Times New Roman"/>
                <w:szCs w:val="24"/>
                <w:lang w:val="uk-UA"/>
              </w:rPr>
            </w:pPr>
            <w:r w:rsidRPr="0093728D">
              <w:rPr>
                <w:rFonts w:cs="Times New Roman"/>
                <w:szCs w:val="24"/>
                <w:lang w:val="uk-UA"/>
              </w:rPr>
              <w:t>10</w:t>
            </w:r>
          </w:p>
        </w:tc>
      </w:tr>
      <w:tr w:rsidR="00B93231" w:rsidRPr="0093728D" w14:paraId="2DC47240" w14:textId="77777777" w:rsidTr="0093728D">
        <w:trPr>
          <w:jc w:val="center"/>
        </w:trPr>
        <w:tc>
          <w:tcPr>
            <w:tcW w:w="710" w:type="dxa"/>
            <w:shd w:val="clear" w:color="auto" w:fill="auto"/>
            <w:vAlign w:val="center"/>
          </w:tcPr>
          <w:p w14:paraId="7527B594" w14:textId="77777777" w:rsidR="00B93231" w:rsidRPr="0093728D" w:rsidRDefault="005E0274">
            <w:pPr>
              <w:spacing w:after="0" w:line="240" w:lineRule="auto"/>
              <w:rPr>
                <w:rFonts w:cs="Times New Roman"/>
                <w:szCs w:val="24"/>
                <w:lang w:val="uk-UA"/>
              </w:rPr>
            </w:pPr>
            <w:r w:rsidRPr="0093728D">
              <w:rPr>
                <w:rFonts w:cs="Times New Roman"/>
                <w:szCs w:val="24"/>
                <w:lang w:val="uk-UA"/>
              </w:rPr>
              <w:t>3</w:t>
            </w:r>
          </w:p>
        </w:tc>
        <w:tc>
          <w:tcPr>
            <w:tcW w:w="7655" w:type="dxa"/>
            <w:shd w:val="clear" w:color="auto" w:fill="auto"/>
            <w:vAlign w:val="center"/>
          </w:tcPr>
          <w:p w14:paraId="0F6DF3EB" w14:textId="77777777" w:rsidR="00B93231" w:rsidRPr="0093728D" w:rsidRDefault="005E0274">
            <w:pPr>
              <w:spacing w:after="0" w:line="240" w:lineRule="auto"/>
              <w:rPr>
                <w:rFonts w:cs="Times New Roman"/>
                <w:szCs w:val="24"/>
                <w:lang w:val="uk-UA"/>
              </w:rPr>
            </w:pPr>
            <w:r w:rsidRPr="0093728D">
              <w:rPr>
                <w:rFonts w:cs="Times New Roman"/>
                <w:szCs w:val="24"/>
                <w:lang w:val="uk-UA"/>
              </w:rPr>
              <w:t>Підготовка планів-конспектів занять, дидактичних матеріалів, кейсів, тестових завдань</w:t>
            </w:r>
          </w:p>
        </w:tc>
        <w:tc>
          <w:tcPr>
            <w:tcW w:w="1892" w:type="dxa"/>
            <w:shd w:val="clear" w:color="auto" w:fill="auto"/>
            <w:vAlign w:val="center"/>
          </w:tcPr>
          <w:p w14:paraId="0833294F" w14:textId="77777777" w:rsidR="00B93231" w:rsidRPr="0093728D" w:rsidRDefault="005E0274">
            <w:pPr>
              <w:spacing w:after="0" w:line="240" w:lineRule="auto"/>
              <w:rPr>
                <w:rFonts w:cs="Times New Roman"/>
                <w:szCs w:val="24"/>
                <w:lang w:val="uk-UA"/>
              </w:rPr>
            </w:pPr>
            <w:r w:rsidRPr="0093728D">
              <w:rPr>
                <w:rFonts w:cs="Times New Roman"/>
                <w:szCs w:val="24"/>
                <w:lang w:val="uk-UA"/>
              </w:rPr>
              <w:t>20</w:t>
            </w:r>
          </w:p>
        </w:tc>
      </w:tr>
      <w:tr w:rsidR="00B93231" w:rsidRPr="0093728D" w14:paraId="4A50AB91" w14:textId="77777777" w:rsidTr="0093728D">
        <w:trPr>
          <w:jc w:val="center"/>
        </w:trPr>
        <w:tc>
          <w:tcPr>
            <w:tcW w:w="710" w:type="dxa"/>
            <w:shd w:val="clear" w:color="auto" w:fill="auto"/>
            <w:vAlign w:val="center"/>
          </w:tcPr>
          <w:p w14:paraId="645FBDB7" w14:textId="77777777" w:rsidR="00B93231" w:rsidRPr="0093728D" w:rsidRDefault="005E0274">
            <w:pPr>
              <w:spacing w:after="0" w:line="240" w:lineRule="auto"/>
              <w:rPr>
                <w:rFonts w:cs="Times New Roman"/>
                <w:szCs w:val="24"/>
                <w:lang w:val="uk-UA"/>
              </w:rPr>
            </w:pPr>
            <w:r w:rsidRPr="0093728D">
              <w:rPr>
                <w:rFonts w:cs="Times New Roman"/>
                <w:szCs w:val="24"/>
                <w:lang w:val="uk-UA"/>
              </w:rPr>
              <w:t>4</w:t>
            </w:r>
          </w:p>
        </w:tc>
        <w:tc>
          <w:tcPr>
            <w:tcW w:w="7655" w:type="dxa"/>
            <w:shd w:val="clear" w:color="auto" w:fill="auto"/>
            <w:vAlign w:val="center"/>
          </w:tcPr>
          <w:p w14:paraId="47FE05B9" w14:textId="77777777" w:rsidR="00B93231" w:rsidRPr="0093728D" w:rsidRDefault="005E0274">
            <w:pPr>
              <w:spacing w:after="0" w:line="240" w:lineRule="auto"/>
              <w:rPr>
                <w:rFonts w:cs="Times New Roman"/>
                <w:szCs w:val="24"/>
                <w:lang w:val="uk-UA"/>
              </w:rPr>
            </w:pPr>
            <w:r w:rsidRPr="0093728D">
              <w:rPr>
                <w:rFonts w:cs="Times New Roman"/>
                <w:szCs w:val="24"/>
                <w:lang w:val="uk-UA"/>
              </w:rPr>
              <w:t>Відвідування та рецензування занять науково-педагогічних працівників</w:t>
            </w:r>
          </w:p>
        </w:tc>
        <w:tc>
          <w:tcPr>
            <w:tcW w:w="1892" w:type="dxa"/>
            <w:shd w:val="clear" w:color="auto" w:fill="auto"/>
            <w:vAlign w:val="center"/>
          </w:tcPr>
          <w:p w14:paraId="772E67CA" w14:textId="77777777" w:rsidR="00B93231" w:rsidRPr="0093728D" w:rsidRDefault="005E0274">
            <w:pPr>
              <w:spacing w:after="0" w:line="240" w:lineRule="auto"/>
              <w:rPr>
                <w:rFonts w:cs="Times New Roman"/>
                <w:szCs w:val="24"/>
                <w:lang w:val="uk-UA"/>
              </w:rPr>
            </w:pPr>
            <w:r w:rsidRPr="0093728D">
              <w:rPr>
                <w:rFonts w:cs="Times New Roman"/>
                <w:szCs w:val="24"/>
                <w:lang w:val="uk-UA"/>
              </w:rPr>
              <w:t>10</w:t>
            </w:r>
          </w:p>
        </w:tc>
      </w:tr>
      <w:tr w:rsidR="00B93231" w:rsidRPr="0093728D" w14:paraId="74E8756F" w14:textId="77777777" w:rsidTr="0093728D">
        <w:trPr>
          <w:jc w:val="center"/>
        </w:trPr>
        <w:tc>
          <w:tcPr>
            <w:tcW w:w="710" w:type="dxa"/>
            <w:shd w:val="clear" w:color="auto" w:fill="auto"/>
            <w:vAlign w:val="center"/>
          </w:tcPr>
          <w:p w14:paraId="13D2A4D5" w14:textId="77777777" w:rsidR="00B93231" w:rsidRPr="0093728D" w:rsidRDefault="005E0274">
            <w:pPr>
              <w:spacing w:after="0" w:line="240" w:lineRule="auto"/>
              <w:rPr>
                <w:rFonts w:cs="Times New Roman"/>
                <w:szCs w:val="24"/>
                <w:lang w:val="uk-UA"/>
              </w:rPr>
            </w:pPr>
            <w:r w:rsidRPr="0093728D">
              <w:rPr>
                <w:rFonts w:cs="Times New Roman"/>
                <w:szCs w:val="24"/>
                <w:lang w:val="uk-UA"/>
              </w:rPr>
              <w:t>5</w:t>
            </w:r>
          </w:p>
        </w:tc>
        <w:tc>
          <w:tcPr>
            <w:tcW w:w="7655" w:type="dxa"/>
            <w:shd w:val="clear" w:color="auto" w:fill="auto"/>
            <w:vAlign w:val="center"/>
          </w:tcPr>
          <w:p w14:paraId="130A39FA" w14:textId="77777777" w:rsidR="00B93231" w:rsidRPr="0093728D" w:rsidRDefault="005E0274">
            <w:pPr>
              <w:spacing w:after="0" w:line="240" w:lineRule="auto"/>
              <w:rPr>
                <w:rFonts w:cs="Times New Roman"/>
                <w:szCs w:val="24"/>
                <w:lang w:val="uk-UA"/>
              </w:rPr>
            </w:pPr>
            <w:r w:rsidRPr="0093728D">
              <w:rPr>
                <w:rFonts w:cs="Times New Roman"/>
                <w:szCs w:val="24"/>
                <w:lang w:val="uk-UA"/>
              </w:rPr>
              <w:t>Проведення фрагментів лекційних, семінарських, практичних занять або консультацій</w:t>
            </w:r>
          </w:p>
        </w:tc>
        <w:tc>
          <w:tcPr>
            <w:tcW w:w="1892" w:type="dxa"/>
            <w:shd w:val="clear" w:color="auto" w:fill="auto"/>
            <w:vAlign w:val="center"/>
          </w:tcPr>
          <w:p w14:paraId="0A5EE0F3" w14:textId="77777777" w:rsidR="00B93231" w:rsidRPr="0093728D" w:rsidRDefault="005E0274">
            <w:pPr>
              <w:spacing w:after="0" w:line="240" w:lineRule="auto"/>
              <w:rPr>
                <w:rFonts w:cs="Times New Roman"/>
                <w:szCs w:val="24"/>
                <w:lang w:val="uk-UA"/>
              </w:rPr>
            </w:pPr>
            <w:r w:rsidRPr="0093728D">
              <w:rPr>
                <w:rFonts w:cs="Times New Roman"/>
                <w:szCs w:val="24"/>
                <w:lang w:val="uk-UA"/>
              </w:rPr>
              <w:t>25</w:t>
            </w:r>
          </w:p>
        </w:tc>
      </w:tr>
      <w:tr w:rsidR="00B93231" w:rsidRPr="0093728D" w14:paraId="5BE4A832" w14:textId="77777777" w:rsidTr="0093728D">
        <w:trPr>
          <w:jc w:val="center"/>
        </w:trPr>
        <w:tc>
          <w:tcPr>
            <w:tcW w:w="710" w:type="dxa"/>
            <w:shd w:val="clear" w:color="auto" w:fill="auto"/>
            <w:vAlign w:val="center"/>
          </w:tcPr>
          <w:p w14:paraId="14EE1525" w14:textId="77777777" w:rsidR="00B93231" w:rsidRPr="0093728D" w:rsidRDefault="005E0274">
            <w:pPr>
              <w:spacing w:after="0" w:line="240" w:lineRule="auto"/>
              <w:rPr>
                <w:rFonts w:cs="Times New Roman"/>
                <w:szCs w:val="24"/>
                <w:lang w:val="uk-UA"/>
              </w:rPr>
            </w:pPr>
            <w:r w:rsidRPr="0093728D">
              <w:rPr>
                <w:rFonts w:cs="Times New Roman"/>
                <w:szCs w:val="24"/>
                <w:lang w:val="uk-UA"/>
              </w:rPr>
              <w:t>6</w:t>
            </w:r>
          </w:p>
        </w:tc>
        <w:tc>
          <w:tcPr>
            <w:tcW w:w="7655" w:type="dxa"/>
            <w:shd w:val="clear" w:color="auto" w:fill="auto"/>
            <w:vAlign w:val="center"/>
          </w:tcPr>
          <w:p w14:paraId="0CADDCA0" w14:textId="77777777" w:rsidR="00B93231" w:rsidRPr="0093728D" w:rsidRDefault="005E0274">
            <w:pPr>
              <w:spacing w:after="0" w:line="240" w:lineRule="auto"/>
              <w:rPr>
                <w:rFonts w:cs="Times New Roman"/>
                <w:szCs w:val="24"/>
                <w:lang w:val="uk-UA"/>
              </w:rPr>
            </w:pPr>
            <w:r w:rsidRPr="0093728D">
              <w:rPr>
                <w:rFonts w:cs="Times New Roman"/>
                <w:szCs w:val="24"/>
                <w:lang w:val="uk-UA"/>
              </w:rPr>
              <w:t>Використання цифрових освітніх інструментів і презентаційного забезпечення</w:t>
            </w:r>
          </w:p>
        </w:tc>
        <w:tc>
          <w:tcPr>
            <w:tcW w:w="1892" w:type="dxa"/>
            <w:shd w:val="clear" w:color="auto" w:fill="auto"/>
            <w:vAlign w:val="center"/>
          </w:tcPr>
          <w:p w14:paraId="04F591BD" w14:textId="77777777" w:rsidR="00B93231" w:rsidRPr="0093728D" w:rsidRDefault="005E0274">
            <w:pPr>
              <w:spacing w:after="0" w:line="240" w:lineRule="auto"/>
              <w:rPr>
                <w:rFonts w:cs="Times New Roman"/>
                <w:szCs w:val="24"/>
                <w:lang w:val="uk-UA"/>
              </w:rPr>
            </w:pPr>
            <w:r w:rsidRPr="0093728D">
              <w:rPr>
                <w:rFonts w:cs="Times New Roman"/>
                <w:szCs w:val="24"/>
                <w:lang w:val="uk-UA"/>
              </w:rPr>
              <w:t>5</w:t>
            </w:r>
          </w:p>
        </w:tc>
      </w:tr>
      <w:tr w:rsidR="00B93231" w:rsidRPr="0093728D" w14:paraId="2045AF46" w14:textId="77777777" w:rsidTr="0093728D">
        <w:trPr>
          <w:jc w:val="center"/>
        </w:trPr>
        <w:tc>
          <w:tcPr>
            <w:tcW w:w="710" w:type="dxa"/>
            <w:shd w:val="clear" w:color="auto" w:fill="auto"/>
            <w:vAlign w:val="center"/>
          </w:tcPr>
          <w:p w14:paraId="6E156A44" w14:textId="77777777" w:rsidR="00B93231" w:rsidRPr="0093728D" w:rsidRDefault="005E0274">
            <w:pPr>
              <w:spacing w:after="0" w:line="240" w:lineRule="auto"/>
              <w:rPr>
                <w:rFonts w:cs="Times New Roman"/>
                <w:szCs w:val="24"/>
                <w:lang w:val="uk-UA"/>
              </w:rPr>
            </w:pPr>
            <w:r w:rsidRPr="0093728D">
              <w:rPr>
                <w:rFonts w:cs="Times New Roman"/>
                <w:szCs w:val="24"/>
                <w:lang w:val="uk-UA"/>
              </w:rPr>
              <w:t>7</w:t>
            </w:r>
          </w:p>
        </w:tc>
        <w:tc>
          <w:tcPr>
            <w:tcW w:w="7655" w:type="dxa"/>
            <w:shd w:val="clear" w:color="auto" w:fill="auto"/>
            <w:vAlign w:val="center"/>
          </w:tcPr>
          <w:p w14:paraId="469AA651" w14:textId="77777777" w:rsidR="00B93231" w:rsidRPr="0093728D" w:rsidRDefault="005E0274">
            <w:pPr>
              <w:spacing w:after="0" w:line="240" w:lineRule="auto"/>
              <w:rPr>
                <w:rFonts w:cs="Times New Roman"/>
                <w:szCs w:val="24"/>
                <w:lang w:val="uk-UA"/>
              </w:rPr>
            </w:pPr>
            <w:r w:rsidRPr="0093728D">
              <w:rPr>
                <w:rFonts w:cs="Times New Roman"/>
                <w:szCs w:val="24"/>
                <w:lang w:val="uk-UA"/>
              </w:rPr>
              <w:t>Якість звіту про проходження практики та повнота звітної документації</w:t>
            </w:r>
          </w:p>
        </w:tc>
        <w:tc>
          <w:tcPr>
            <w:tcW w:w="1892" w:type="dxa"/>
            <w:shd w:val="clear" w:color="auto" w:fill="auto"/>
            <w:vAlign w:val="center"/>
          </w:tcPr>
          <w:p w14:paraId="35EB55C1" w14:textId="77777777" w:rsidR="00B93231" w:rsidRPr="0093728D" w:rsidRDefault="005E0274">
            <w:pPr>
              <w:spacing w:after="0" w:line="240" w:lineRule="auto"/>
              <w:rPr>
                <w:rFonts w:cs="Times New Roman"/>
                <w:szCs w:val="24"/>
                <w:lang w:val="uk-UA"/>
              </w:rPr>
            </w:pPr>
            <w:r w:rsidRPr="0093728D">
              <w:rPr>
                <w:rFonts w:cs="Times New Roman"/>
                <w:szCs w:val="24"/>
                <w:lang w:val="uk-UA"/>
              </w:rPr>
              <w:t>10</w:t>
            </w:r>
          </w:p>
        </w:tc>
      </w:tr>
      <w:tr w:rsidR="00B93231" w:rsidRPr="0093728D" w14:paraId="179B29DD" w14:textId="77777777" w:rsidTr="0093728D">
        <w:trPr>
          <w:jc w:val="center"/>
        </w:trPr>
        <w:tc>
          <w:tcPr>
            <w:tcW w:w="710" w:type="dxa"/>
            <w:shd w:val="clear" w:color="auto" w:fill="auto"/>
            <w:vAlign w:val="center"/>
          </w:tcPr>
          <w:p w14:paraId="2C61C1F5" w14:textId="77777777" w:rsidR="00B93231" w:rsidRPr="0093728D" w:rsidRDefault="005E0274">
            <w:pPr>
              <w:spacing w:after="0" w:line="240" w:lineRule="auto"/>
              <w:rPr>
                <w:rFonts w:cs="Times New Roman"/>
                <w:szCs w:val="24"/>
                <w:lang w:val="uk-UA"/>
              </w:rPr>
            </w:pPr>
            <w:r w:rsidRPr="0093728D">
              <w:rPr>
                <w:rFonts w:cs="Times New Roman"/>
                <w:szCs w:val="24"/>
                <w:lang w:val="uk-UA"/>
              </w:rPr>
              <w:t>8</w:t>
            </w:r>
          </w:p>
        </w:tc>
        <w:tc>
          <w:tcPr>
            <w:tcW w:w="7655" w:type="dxa"/>
            <w:shd w:val="clear" w:color="auto" w:fill="auto"/>
            <w:vAlign w:val="center"/>
          </w:tcPr>
          <w:p w14:paraId="3D5AB051" w14:textId="77777777" w:rsidR="00B93231" w:rsidRPr="0093728D" w:rsidRDefault="005E0274">
            <w:pPr>
              <w:spacing w:after="0" w:line="240" w:lineRule="auto"/>
              <w:rPr>
                <w:rFonts w:cs="Times New Roman"/>
                <w:szCs w:val="24"/>
                <w:lang w:val="uk-UA"/>
              </w:rPr>
            </w:pPr>
            <w:r w:rsidRPr="0093728D">
              <w:rPr>
                <w:rFonts w:cs="Times New Roman"/>
                <w:szCs w:val="24"/>
                <w:lang w:val="uk-UA"/>
              </w:rPr>
              <w:t>Презентація та захист результатів практики</w:t>
            </w:r>
          </w:p>
        </w:tc>
        <w:tc>
          <w:tcPr>
            <w:tcW w:w="1892" w:type="dxa"/>
            <w:shd w:val="clear" w:color="auto" w:fill="auto"/>
            <w:vAlign w:val="center"/>
          </w:tcPr>
          <w:p w14:paraId="5B2AE4DF" w14:textId="77777777" w:rsidR="00B93231" w:rsidRPr="0093728D" w:rsidRDefault="005E0274">
            <w:pPr>
              <w:spacing w:after="0" w:line="240" w:lineRule="auto"/>
              <w:rPr>
                <w:rFonts w:cs="Times New Roman"/>
                <w:szCs w:val="24"/>
                <w:lang w:val="uk-UA"/>
              </w:rPr>
            </w:pPr>
            <w:r w:rsidRPr="0093728D">
              <w:rPr>
                <w:rFonts w:cs="Times New Roman"/>
                <w:szCs w:val="24"/>
                <w:lang w:val="uk-UA"/>
              </w:rPr>
              <w:t>10</w:t>
            </w:r>
          </w:p>
        </w:tc>
      </w:tr>
      <w:tr w:rsidR="00B93231" w:rsidRPr="0093728D" w14:paraId="25D24783" w14:textId="77777777" w:rsidTr="0093728D">
        <w:trPr>
          <w:jc w:val="center"/>
        </w:trPr>
        <w:tc>
          <w:tcPr>
            <w:tcW w:w="710" w:type="dxa"/>
            <w:shd w:val="clear" w:color="auto" w:fill="auto"/>
            <w:vAlign w:val="center"/>
          </w:tcPr>
          <w:p w14:paraId="36A1B783" w14:textId="77777777" w:rsidR="00B93231" w:rsidRPr="0093728D" w:rsidRDefault="00B93231">
            <w:pPr>
              <w:spacing w:after="0" w:line="240" w:lineRule="auto"/>
              <w:rPr>
                <w:rFonts w:cs="Times New Roman"/>
                <w:szCs w:val="24"/>
                <w:lang w:val="uk-UA"/>
              </w:rPr>
            </w:pPr>
          </w:p>
        </w:tc>
        <w:tc>
          <w:tcPr>
            <w:tcW w:w="7655" w:type="dxa"/>
            <w:shd w:val="clear" w:color="auto" w:fill="auto"/>
            <w:vAlign w:val="center"/>
          </w:tcPr>
          <w:p w14:paraId="7509E737" w14:textId="77777777" w:rsidR="00B93231" w:rsidRPr="0093728D" w:rsidRDefault="005E0274">
            <w:pPr>
              <w:spacing w:after="0" w:line="240" w:lineRule="auto"/>
              <w:rPr>
                <w:rFonts w:cs="Times New Roman"/>
                <w:szCs w:val="24"/>
                <w:lang w:val="uk-UA"/>
              </w:rPr>
            </w:pPr>
            <w:r w:rsidRPr="0093728D">
              <w:rPr>
                <w:rFonts w:cs="Times New Roman"/>
                <w:b/>
                <w:szCs w:val="24"/>
                <w:lang w:val="uk-UA"/>
              </w:rPr>
              <w:t>Разом</w:t>
            </w:r>
          </w:p>
        </w:tc>
        <w:tc>
          <w:tcPr>
            <w:tcW w:w="1892" w:type="dxa"/>
            <w:shd w:val="clear" w:color="auto" w:fill="auto"/>
            <w:vAlign w:val="center"/>
          </w:tcPr>
          <w:p w14:paraId="17F825E4" w14:textId="77777777" w:rsidR="00B93231" w:rsidRPr="0093728D" w:rsidRDefault="005E0274">
            <w:pPr>
              <w:spacing w:after="0" w:line="240" w:lineRule="auto"/>
              <w:rPr>
                <w:rFonts w:cs="Times New Roman"/>
                <w:szCs w:val="24"/>
                <w:lang w:val="uk-UA"/>
              </w:rPr>
            </w:pPr>
            <w:r w:rsidRPr="0093728D">
              <w:rPr>
                <w:rFonts w:cs="Times New Roman"/>
                <w:b/>
                <w:szCs w:val="24"/>
                <w:lang w:val="uk-UA"/>
              </w:rPr>
              <w:t>100</w:t>
            </w:r>
          </w:p>
        </w:tc>
      </w:tr>
    </w:tbl>
    <w:p w14:paraId="0F0E4276" w14:textId="77777777" w:rsidR="0093728D" w:rsidRDefault="0093728D">
      <w:pPr>
        <w:spacing w:before="160" w:after="120"/>
        <w:jc w:val="center"/>
        <w:rPr>
          <w:rFonts w:cs="Times New Roman"/>
          <w:b/>
          <w:szCs w:val="24"/>
          <w:lang w:val="uk-UA"/>
        </w:rPr>
      </w:pPr>
    </w:p>
    <w:p w14:paraId="3118627D" w14:textId="77777777" w:rsidR="00B93231" w:rsidRPr="0093728D" w:rsidRDefault="005E0274">
      <w:pPr>
        <w:spacing w:before="160" w:after="120"/>
        <w:jc w:val="center"/>
        <w:rPr>
          <w:rFonts w:cs="Times New Roman"/>
          <w:b/>
          <w:szCs w:val="24"/>
          <w:lang w:val="uk-UA"/>
        </w:rPr>
      </w:pPr>
      <w:r w:rsidRPr="0093728D">
        <w:rPr>
          <w:rFonts w:cs="Times New Roman"/>
          <w:b/>
          <w:szCs w:val="24"/>
          <w:lang w:val="uk-UA"/>
        </w:rPr>
        <w:t>Критерії оцінювання результатів практики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8270"/>
      </w:tblGrid>
      <w:tr w:rsidR="00B93231" w:rsidRPr="0093728D" w14:paraId="1EC579F3" w14:textId="77777777" w:rsidTr="0093728D">
        <w:trPr>
          <w:jc w:val="center"/>
        </w:trPr>
        <w:tc>
          <w:tcPr>
            <w:tcW w:w="1985" w:type="dxa"/>
            <w:shd w:val="clear" w:color="auto" w:fill="auto"/>
            <w:vAlign w:val="center"/>
          </w:tcPr>
          <w:p w14:paraId="0F87230A" w14:textId="77777777" w:rsidR="00B93231" w:rsidRPr="0093728D" w:rsidRDefault="005E0274">
            <w:pPr>
              <w:spacing w:after="0" w:line="240" w:lineRule="auto"/>
              <w:rPr>
                <w:rFonts w:cs="Times New Roman"/>
                <w:szCs w:val="24"/>
                <w:lang w:val="uk-UA"/>
              </w:rPr>
            </w:pPr>
            <w:r w:rsidRPr="0093728D">
              <w:rPr>
                <w:rFonts w:cs="Times New Roman"/>
                <w:b/>
                <w:szCs w:val="24"/>
                <w:lang w:val="uk-UA"/>
              </w:rPr>
              <w:t>Шкала</w:t>
            </w:r>
          </w:p>
        </w:tc>
        <w:tc>
          <w:tcPr>
            <w:tcW w:w="8270" w:type="dxa"/>
            <w:shd w:val="clear" w:color="auto" w:fill="auto"/>
            <w:vAlign w:val="center"/>
          </w:tcPr>
          <w:p w14:paraId="4E57F100" w14:textId="77777777" w:rsidR="00B93231" w:rsidRPr="0093728D" w:rsidRDefault="005E0274">
            <w:pPr>
              <w:spacing w:after="0" w:line="240" w:lineRule="auto"/>
              <w:rPr>
                <w:rFonts w:cs="Times New Roman"/>
                <w:szCs w:val="24"/>
                <w:lang w:val="uk-UA"/>
              </w:rPr>
            </w:pPr>
            <w:r w:rsidRPr="0093728D">
              <w:rPr>
                <w:rFonts w:cs="Times New Roman"/>
                <w:b/>
                <w:szCs w:val="24"/>
                <w:lang w:val="uk-UA"/>
              </w:rPr>
              <w:t>Критерії</w:t>
            </w:r>
          </w:p>
        </w:tc>
      </w:tr>
      <w:tr w:rsidR="00B93231" w:rsidRPr="003A47E1" w14:paraId="48991981" w14:textId="77777777" w:rsidTr="0093728D">
        <w:trPr>
          <w:jc w:val="center"/>
        </w:trPr>
        <w:tc>
          <w:tcPr>
            <w:tcW w:w="1985" w:type="dxa"/>
            <w:shd w:val="clear" w:color="auto" w:fill="auto"/>
            <w:vAlign w:val="center"/>
          </w:tcPr>
          <w:p w14:paraId="18E416CD" w14:textId="77777777" w:rsidR="00B93231" w:rsidRPr="0093728D" w:rsidRDefault="005E0274">
            <w:pPr>
              <w:spacing w:after="0" w:line="240" w:lineRule="auto"/>
              <w:rPr>
                <w:rFonts w:cs="Times New Roman"/>
                <w:szCs w:val="24"/>
                <w:lang w:val="uk-UA"/>
              </w:rPr>
            </w:pPr>
            <w:r w:rsidRPr="0093728D">
              <w:rPr>
                <w:rFonts w:cs="Times New Roman"/>
                <w:b/>
                <w:szCs w:val="24"/>
                <w:lang w:val="uk-UA"/>
              </w:rPr>
              <w:t>90-100 / A / відмінно</w:t>
            </w:r>
          </w:p>
        </w:tc>
        <w:tc>
          <w:tcPr>
            <w:tcW w:w="8270" w:type="dxa"/>
            <w:shd w:val="clear" w:color="auto" w:fill="auto"/>
            <w:vAlign w:val="center"/>
          </w:tcPr>
          <w:p w14:paraId="014B80CE" w14:textId="77777777" w:rsidR="00B93231" w:rsidRPr="0093728D" w:rsidRDefault="005E0274">
            <w:pPr>
              <w:spacing w:after="0" w:line="240" w:lineRule="auto"/>
              <w:rPr>
                <w:rFonts w:cs="Times New Roman"/>
                <w:szCs w:val="24"/>
                <w:lang w:val="uk-UA"/>
              </w:rPr>
            </w:pPr>
            <w:r w:rsidRPr="0093728D">
              <w:rPr>
                <w:rFonts w:cs="Times New Roman"/>
                <w:szCs w:val="24"/>
                <w:lang w:val="uk-UA"/>
              </w:rPr>
              <w:t>Здобувач повністю виконав індивідуальний план практики, якісно підготував і провів навчальні заняття, продемонстрував високий рівень методичної, комунікативної, цифрової та дослідницької компетентності, належно оформив звітні матеріали та переконливо захистив результати практики.</w:t>
            </w:r>
          </w:p>
        </w:tc>
      </w:tr>
      <w:tr w:rsidR="00B93231" w:rsidRPr="003A47E1" w14:paraId="6DBEF6D7" w14:textId="77777777" w:rsidTr="0093728D">
        <w:trPr>
          <w:jc w:val="center"/>
        </w:trPr>
        <w:tc>
          <w:tcPr>
            <w:tcW w:w="1985" w:type="dxa"/>
            <w:shd w:val="clear" w:color="auto" w:fill="auto"/>
            <w:vAlign w:val="center"/>
          </w:tcPr>
          <w:p w14:paraId="34744C52" w14:textId="77777777" w:rsidR="00B93231" w:rsidRPr="0093728D" w:rsidRDefault="005E0274">
            <w:pPr>
              <w:spacing w:after="0" w:line="240" w:lineRule="auto"/>
              <w:rPr>
                <w:rFonts w:cs="Times New Roman"/>
                <w:szCs w:val="24"/>
                <w:lang w:val="uk-UA"/>
              </w:rPr>
            </w:pPr>
            <w:r w:rsidRPr="0093728D">
              <w:rPr>
                <w:rFonts w:cs="Times New Roman"/>
                <w:b/>
                <w:szCs w:val="24"/>
                <w:lang w:val="uk-UA"/>
              </w:rPr>
              <w:t>82-89 / B / добре</w:t>
            </w:r>
          </w:p>
        </w:tc>
        <w:tc>
          <w:tcPr>
            <w:tcW w:w="8270" w:type="dxa"/>
            <w:shd w:val="clear" w:color="auto" w:fill="auto"/>
            <w:vAlign w:val="center"/>
          </w:tcPr>
          <w:p w14:paraId="6CA0BEA7" w14:textId="77777777" w:rsidR="00B93231" w:rsidRPr="0093728D" w:rsidRDefault="005E0274">
            <w:pPr>
              <w:spacing w:after="0" w:line="240" w:lineRule="auto"/>
              <w:rPr>
                <w:rFonts w:cs="Times New Roman"/>
                <w:szCs w:val="24"/>
                <w:lang w:val="uk-UA"/>
              </w:rPr>
            </w:pPr>
            <w:r w:rsidRPr="0093728D">
              <w:rPr>
                <w:rFonts w:cs="Times New Roman"/>
                <w:szCs w:val="24"/>
                <w:lang w:val="uk-UA"/>
              </w:rPr>
              <w:t>Здобувач виконав програму практики на високому рівні, однак окремі методичні матеріали або елементи педагогічного аналізу потребують уточнення чи поглиблення.</w:t>
            </w:r>
          </w:p>
        </w:tc>
      </w:tr>
      <w:tr w:rsidR="00B93231" w:rsidRPr="003A47E1" w14:paraId="7168E21A" w14:textId="77777777" w:rsidTr="0093728D">
        <w:trPr>
          <w:jc w:val="center"/>
        </w:trPr>
        <w:tc>
          <w:tcPr>
            <w:tcW w:w="1985" w:type="dxa"/>
            <w:shd w:val="clear" w:color="auto" w:fill="auto"/>
            <w:vAlign w:val="center"/>
          </w:tcPr>
          <w:p w14:paraId="52107EC8" w14:textId="77777777" w:rsidR="00B93231" w:rsidRPr="0093728D" w:rsidRDefault="005E0274">
            <w:pPr>
              <w:spacing w:after="0" w:line="240" w:lineRule="auto"/>
              <w:rPr>
                <w:rFonts w:cs="Times New Roman"/>
                <w:szCs w:val="24"/>
                <w:lang w:val="uk-UA"/>
              </w:rPr>
            </w:pPr>
            <w:r w:rsidRPr="0093728D">
              <w:rPr>
                <w:rFonts w:cs="Times New Roman"/>
                <w:b/>
                <w:szCs w:val="24"/>
                <w:lang w:val="uk-UA"/>
              </w:rPr>
              <w:t>75-81 / C / добре</w:t>
            </w:r>
          </w:p>
        </w:tc>
        <w:tc>
          <w:tcPr>
            <w:tcW w:w="8270" w:type="dxa"/>
            <w:shd w:val="clear" w:color="auto" w:fill="auto"/>
            <w:vAlign w:val="center"/>
          </w:tcPr>
          <w:p w14:paraId="5DDC8F0E" w14:textId="77777777" w:rsidR="00B93231" w:rsidRPr="0093728D" w:rsidRDefault="005E0274">
            <w:pPr>
              <w:spacing w:after="0" w:line="240" w:lineRule="auto"/>
              <w:rPr>
                <w:rFonts w:cs="Times New Roman"/>
                <w:szCs w:val="24"/>
                <w:lang w:val="uk-UA"/>
              </w:rPr>
            </w:pPr>
            <w:r w:rsidRPr="0093728D">
              <w:rPr>
                <w:rFonts w:cs="Times New Roman"/>
                <w:szCs w:val="24"/>
                <w:lang w:val="uk-UA"/>
              </w:rPr>
              <w:t>Здобувач загалом виконав програму практики, продемонстрував достатній рівень педагогічної підготовки, але допустив окремі неточності у змісті, структурі або оформленні матеріалів.</w:t>
            </w:r>
          </w:p>
        </w:tc>
      </w:tr>
      <w:tr w:rsidR="00B93231" w:rsidRPr="003A47E1" w14:paraId="7700C6C1" w14:textId="77777777" w:rsidTr="0093728D">
        <w:trPr>
          <w:jc w:val="center"/>
        </w:trPr>
        <w:tc>
          <w:tcPr>
            <w:tcW w:w="1985" w:type="dxa"/>
            <w:shd w:val="clear" w:color="auto" w:fill="auto"/>
            <w:vAlign w:val="center"/>
          </w:tcPr>
          <w:p w14:paraId="5FB6ED5D" w14:textId="77777777" w:rsidR="00B93231" w:rsidRPr="0093728D" w:rsidRDefault="005E0274">
            <w:pPr>
              <w:spacing w:after="0" w:line="240" w:lineRule="auto"/>
              <w:rPr>
                <w:rFonts w:cs="Times New Roman"/>
                <w:szCs w:val="24"/>
                <w:lang w:val="uk-UA"/>
              </w:rPr>
            </w:pPr>
            <w:r w:rsidRPr="0093728D">
              <w:rPr>
                <w:rFonts w:cs="Times New Roman"/>
                <w:b/>
                <w:szCs w:val="24"/>
                <w:lang w:val="uk-UA"/>
              </w:rPr>
              <w:t>68-74 / D / задовільно</w:t>
            </w:r>
          </w:p>
        </w:tc>
        <w:tc>
          <w:tcPr>
            <w:tcW w:w="8270" w:type="dxa"/>
            <w:shd w:val="clear" w:color="auto" w:fill="auto"/>
            <w:vAlign w:val="center"/>
          </w:tcPr>
          <w:p w14:paraId="07BCF49C" w14:textId="77777777" w:rsidR="00B93231" w:rsidRPr="0093728D" w:rsidRDefault="005E0274">
            <w:pPr>
              <w:spacing w:after="0" w:line="240" w:lineRule="auto"/>
              <w:rPr>
                <w:rFonts w:cs="Times New Roman"/>
                <w:szCs w:val="24"/>
                <w:lang w:val="uk-UA"/>
              </w:rPr>
            </w:pPr>
            <w:r w:rsidRPr="0093728D">
              <w:rPr>
                <w:rFonts w:cs="Times New Roman"/>
                <w:szCs w:val="24"/>
                <w:lang w:val="uk-UA"/>
              </w:rPr>
              <w:t>Здобувач виконав основні завдання практики, проте рівень методичного обґрунтування, самостійності або якості звітної документації є середнім.</w:t>
            </w:r>
          </w:p>
        </w:tc>
      </w:tr>
      <w:tr w:rsidR="00B93231" w:rsidRPr="003A47E1" w14:paraId="4B847BD4" w14:textId="77777777" w:rsidTr="0093728D">
        <w:trPr>
          <w:jc w:val="center"/>
        </w:trPr>
        <w:tc>
          <w:tcPr>
            <w:tcW w:w="1985" w:type="dxa"/>
            <w:shd w:val="clear" w:color="auto" w:fill="auto"/>
            <w:vAlign w:val="center"/>
          </w:tcPr>
          <w:p w14:paraId="73D5E241" w14:textId="77777777" w:rsidR="00B93231" w:rsidRPr="0093728D" w:rsidRDefault="005E0274">
            <w:pPr>
              <w:spacing w:after="0" w:line="240" w:lineRule="auto"/>
              <w:rPr>
                <w:rFonts w:cs="Times New Roman"/>
                <w:szCs w:val="24"/>
                <w:lang w:val="uk-UA"/>
              </w:rPr>
            </w:pPr>
            <w:r w:rsidRPr="0093728D">
              <w:rPr>
                <w:rFonts w:cs="Times New Roman"/>
                <w:b/>
                <w:szCs w:val="24"/>
                <w:lang w:val="uk-UA"/>
              </w:rPr>
              <w:t>60-67 / E / задовільно</w:t>
            </w:r>
          </w:p>
        </w:tc>
        <w:tc>
          <w:tcPr>
            <w:tcW w:w="8270" w:type="dxa"/>
            <w:shd w:val="clear" w:color="auto" w:fill="auto"/>
            <w:vAlign w:val="center"/>
          </w:tcPr>
          <w:p w14:paraId="6F55D976" w14:textId="77777777" w:rsidR="00B93231" w:rsidRPr="0093728D" w:rsidRDefault="005E0274">
            <w:pPr>
              <w:spacing w:after="0" w:line="240" w:lineRule="auto"/>
              <w:rPr>
                <w:rFonts w:cs="Times New Roman"/>
                <w:szCs w:val="24"/>
                <w:lang w:val="uk-UA"/>
              </w:rPr>
            </w:pPr>
            <w:r w:rsidRPr="0093728D">
              <w:rPr>
                <w:rFonts w:cs="Times New Roman"/>
                <w:szCs w:val="24"/>
                <w:lang w:val="uk-UA"/>
              </w:rPr>
              <w:t>Завдання практики виконані мінімально достатньо; наявні суттєві недоліки у методичному забезпеченні, аналізі занять або захисті результатів.</w:t>
            </w:r>
          </w:p>
        </w:tc>
      </w:tr>
      <w:tr w:rsidR="00B93231" w:rsidRPr="003A47E1" w14:paraId="0D43D38B" w14:textId="77777777" w:rsidTr="0093728D">
        <w:trPr>
          <w:jc w:val="center"/>
        </w:trPr>
        <w:tc>
          <w:tcPr>
            <w:tcW w:w="1985" w:type="dxa"/>
            <w:shd w:val="clear" w:color="auto" w:fill="auto"/>
            <w:vAlign w:val="center"/>
          </w:tcPr>
          <w:p w14:paraId="348F4683" w14:textId="77777777" w:rsidR="00B93231" w:rsidRPr="0093728D" w:rsidRDefault="005E0274">
            <w:pPr>
              <w:spacing w:after="0" w:line="240" w:lineRule="auto"/>
              <w:rPr>
                <w:rFonts w:cs="Times New Roman"/>
                <w:szCs w:val="24"/>
                <w:lang w:val="uk-UA"/>
              </w:rPr>
            </w:pPr>
            <w:r w:rsidRPr="0093728D">
              <w:rPr>
                <w:rFonts w:cs="Times New Roman"/>
                <w:b/>
                <w:szCs w:val="24"/>
                <w:lang w:val="uk-UA"/>
              </w:rPr>
              <w:t>35-59 / FX / незадовільно з можливістю повторного складання</w:t>
            </w:r>
          </w:p>
        </w:tc>
        <w:tc>
          <w:tcPr>
            <w:tcW w:w="8270" w:type="dxa"/>
            <w:shd w:val="clear" w:color="auto" w:fill="auto"/>
            <w:vAlign w:val="center"/>
          </w:tcPr>
          <w:p w14:paraId="7790E8E7" w14:textId="77777777" w:rsidR="00B93231" w:rsidRPr="0093728D" w:rsidRDefault="005E0274">
            <w:pPr>
              <w:spacing w:after="0" w:line="240" w:lineRule="auto"/>
              <w:rPr>
                <w:rFonts w:cs="Times New Roman"/>
                <w:szCs w:val="24"/>
                <w:lang w:val="uk-UA"/>
              </w:rPr>
            </w:pPr>
            <w:r w:rsidRPr="0093728D">
              <w:rPr>
                <w:rFonts w:cs="Times New Roman"/>
                <w:szCs w:val="24"/>
                <w:lang w:val="uk-UA"/>
              </w:rPr>
              <w:t>Індивідуальний план виконано частково, звітні матеріали неповні або неналежно оформлені, рівень сформованості практичних умінь недостатній.</w:t>
            </w:r>
          </w:p>
        </w:tc>
      </w:tr>
      <w:tr w:rsidR="00B93231" w:rsidRPr="003A47E1" w14:paraId="002EA9F7" w14:textId="77777777" w:rsidTr="0093728D">
        <w:trPr>
          <w:jc w:val="center"/>
        </w:trPr>
        <w:tc>
          <w:tcPr>
            <w:tcW w:w="1985" w:type="dxa"/>
            <w:shd w:val="clear" w:color="auto" w:fill="auto"/>
            <w:vAlign w:val="center"/>
          </w:tcPr>
          <w:p w14:paraId="7E172514" w14:textId="77777777" w:rsidR="00B93231" w:rsidRPr="0093728D" w:rsidRDefault="005E0274">
            <w:pPr>
              <w:spacing w:after="0" w:line="240" w:lineRule="auto"/>
              <w:rPr>
                <w:rFonts w:cs="Times New Roman"/>
                <w:szCs w:val="24"/>
                <w:lang w:val="uk-UA"/>
              </w:rPr>
            </w:pPr>
            <w:r w:rsidRPr="0093728D">
              <w:rPr>
                <w:rFonts w:cs="Times New Roman"/>
                <w:b/>
                <w:szCs w:val="24"/>
                <w:lang w:val="uk-UA"/>
              </w:rPr>
              <w:t>0-34 / F / незадовільно з обов’язковим повторним проходженням практики</w:t>
            </w:r>
          </w:p>
        </w:tc>
        <w:tc>
          <w:tcPr>
            <w:tcW w:w="8270" w:type="dxa"/>
            <w:shd w:val="clear" w:color="auto" w:fill="auto"/>
            <w:vAlign w:val="center"/>
          </w:tcPr>
          <w:p w14:paraId="58F66933" w14:textId="77777777" w:rsidR="00B93231" w:rsidRPr="0093728D" w:rsidRDefault="005E0274">
            <w:pPr>
              <w:spacing w:after="0" w:line="240" w:lineRule="auto"/>
              <w:rPr>
                <w:rFonts w:cs="Times New Roman"/>
                <w:szCs w:val="24"/>
                <w:lang w:val="uk-UA"/>
              </w:rPr>
            </w:pPr>
            <w:r w:rsidRPr="0093728D">
              <w:rPr>
                <w:rFonts w:cs="Times New Roman"/>
                <w:szCs w:val="24"/>
                <w:lang w:val="uk-UA"/>
              </w:rPr>
              <w:t>Програму практики не виконано, звітні матеріали відсутні або не відповідають вимогам, здобувач не допущений до захисту чи не захистив результати практики.</w:t>
            </w:r>
          </w:p>
        </w:tc>
      </w:tr>
    </w:tbl>
    <w:p w14:paraId="193B1371" w14:textId="77777777" w:rsidR="0093728D" w:rsidRDefault="0093728D">
      <w:pPr>
        <w:spacing w:before="160" w:after="120"/>
        <w:jc w:val="center"/>
        <w:rPr>
          <w:rFonts w:cs="Times New Roman"/>
          <w:b/>
          <w:szCs w:val="24"/>
          <w:lang w:val="uk-UA"/>
        </w:rPr>
      </w:pPr>
    </w:p>
    <w:p w14:paraId="0A659E10" w14:textId="77777777" w:rsidR="00B93231" w:rsidRPr="0093728D" w:rsidRDefault="005E0274">
      <w:pPr>
        <w:spacing w:before="160" w:after="120"/>
        <w:jc w:val="center"/>
        <w:rPr>
          <w:rFonts w:cs="Times New Roman"/>
          <w:szCs w:val="24"/>
          <w:lang w:val="uk-UA"/>
        </w:rPr>
      </w:pPr>
      <w:r w:rsidRPr="0093728D">
        <w:rPr>
          <w:rFonts w:cs="Times New Roman"/>
          <w:b/>
          <w:szCs w:val="24"/>
          <w:lang w:val="uk-UA"/>
        </w:rPr>
        <w:t>Політика освітньої компоненти</w:t>
      </w:r>
    </w:p>
    <w:p w14:paraId="776D7CA5" w14:textId="77777777" w:rsidR="00B93231" w:rsidRPr="0093728D" w:rsidRDefault="005E0274" w:rsidP="0093728D">
      <w:pPr>
        <w:spacing w:after="120" w:line="264" w:lineRule="auto"/>
        <w:ind w:firstLine="709"/>
        <w:jc w:val="both"/>
        <w:rPr>
          <w:rFonts w:cs="Times New Roman"/>
          <w:szCs w:val="24"/>
          <w:lang w:val="uk-UA"/>
        </w:rPr>
      </w:pPr>
      <w:r w:rsidRPr="0093728D">
        <w:rPr>
          <w:rFonts w:cs="Times New Roman"/>
          <w:szCs w:val="24"/>
          <w:lang w:val="uk-UA"/>
        </w:rPr>
        <w:t>Здобувач зобов’язаний своєчасно виконувати індивідуальний план практики, дотримуватися вимог керівника практики та кафедри, норм академічної доброчесності, професійної етики, культури педагогічної комунікації, правил використання навчально-методичних матеріалів і вимог до звітної документації. Усі підготовлені матеріали мають бути авторськими, коректно оформленими, не містити академічного плагіату, фабрикації, фальсифікації, самоплагіату або некоректного використання джерел.</w:t>
      </w:r>
    </w:p>
    <w:p w14:paraId="3E53B81D" w14:textId="77777777" w:rsidR="00B93231" w:rsidRPr="0093728D" w:rsidRDefault="005E0274" w:rsidP="0093728D">
      <w:pPr>
        <w:spacing w:after="120" w:line="264" w:lineRule="auto"/>
        <w:ind w:firstLine="709"/>
        <w:jc w:val="both"/>
        <w:rPr>
          <w:rFonts w:cs="Times New Roman"/>
          <w:szCs w:val="24"/>
          <w:lang w:val="uk-UA"/>
        </w:rPr>
      </w:pPr>
      <w:r w:rsidRPr="0093728D">
        <w:rPr>
          <w:rFonts w:cs="Times New Roman"/>
          <w:szCs w:val="24"/>
          <w:lang w:val="uk-UA"/>
        </w:rPr>
        <w:t>Пропущені або невиконані завдання практики підлягають обов’язковому відпрацюванню в межах термінів, погоджених із керівником практики та кафедрою. Здобувач, який не виконав програму практики або не подав повний пакет звітних матеріалів, до підсумкового захисту не допускається.</w:t>
      </w:r>
    </w:p>
    <w:p w14:paraId="2CCB0B6D" w14:textId="77777777" w:rsidR="00B93231" w:rsidRPr="0093728D" w:rsidRDefault="00B93231">
      <w:pPr>
        <w:rPr>
          <w:rFonts w:cs="Times New Roman"/>
          <w:szCs w:val="24"/>
          <w:lang w:val="uk-UA"/>
        </w:rPr>
      </w:pPr>
    </w:p>
    <w:p w14:paraId="048214BD" w14:textId="77777777" w:rsidR="00B93231" w:rsidRPr="0093728D" w:rsidRDefault="005E0274">
      <w:pPr>
        <w:pageBreakBefore/>
        <w:spacing w:after="120"/>
        <w:jc w:val="center"/>
        <w:rPr>
          <w:rFonts w:cs="Times New Roman"/>
          <w:b/>
          <w:szCs w:val="24"/>
          <w:lang w:val="uk-UA"/>
        </w:rPr>
      </w:pPr>
      <w:r w:rsidRPr="0093728D">
        <w:rPr>
          <w:rFonts w:cs="Times New Roman"/>
          <w:b/>
          <w:szCs w:val="24"/>
          <w:lang w:val="uk-UA"/>
        </w:rPr>
        <w:lastRenderedPageBreak/>
        <w:t>Рекомендовані джерела інформації</w:t>
      </w:r>
    </w:p>
    <w:p w14:paraId="0D625CB9" w14:textId="77777777" w:rsidR="00B93231" w:rsidRPr="0093728D" w:rsidRDefault="005E0274" w:rsidP="008434EF">
      <w:pPr>
        <w:spacing w:before="160" w:after="0"/>
        <w:jc w:val="center"/>
        <w:rPr>
          <w:rFonts w:cs="Times New Roman"/>
          <w:szCs w:val="24"/>
          <w:lang w:val="uk-UA"/>
        </w:rPr>
      </w:pPr>
      <w:r w:rsidRPr="0093728D">
        <w:rPr>
          <w:rFonts w:cs="Times New Roman"/>
          <w:b/>
          <w:szCs w:val="24"/>
          <w:lang w:val="uk-UA"/>
        </w:rPr>
        <w:t>Нормативно-правові акти</w:t>
      </w:r>
    </w:p>
    <w:p w14:paraId="118BD251"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Про освіту : Закон України від 05.09.2017 № 2145-VIII // База даних «Законодавство України» / Верховна Рада України. URL: https://zakon.rada.gov.ua/go/2145-19</w:t>
      </w:r>
    </w:p>
    <w:p w14:paraId="3C102E3D"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Про вищу освіту : Закон України від 01.07.2014 № 1556-VII // База даних «Законодавство України» / Верховна Рада України. URL: https://zakon.rada.gov.ua/go/1556-18</w:t>
      </w:r>
    </w:p>
    <w:p w14:paraId="53CAB892"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Про наукову і науково-технічну діяльність : Закон України від 26.11.2015 № 848-VIII // База даних «Законодавство України» / Верховна Рада України. URL: https://zakon.rada.gov.ua/go/848-19</w:t>
      </w:r>
    </w:p>
    <w:p w14:paraId="23178DC9"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Про затвердження переліку галузей знань і спеціальностей, за якими здійснюється підготовка здобувачів вищої та фахової передвищої освіти : Постанова Кабінету Міністрів України від 29.04.2015 № 266. URL: https://zakon.rada.gov.ua/go/266-2015-%D0%BF</w:t>
      </w:r>
    </w:p>
    <w:p w14:paraId="7AF1DBF7"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Про затвердження Національної рамки кваліфікацій : Постанова Кабінету Міністрів України від 23.11.2011 № 1341. URL: https://zakon.rada.gov.ua/go/1341-2011-%D0%BF</w:t>
      </w:r>
    </w:p>
    <w:p w14:paraId="2B909435"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Про затвердження Порядку підготовки здобувачів вищої освіти ступеня доктора філософії та доктора наук у закладах вищої освіти (наукових установах) : Постанова Кабінету Міністрів України від 23.03.2016 № 261. URL: https://zakon.rada.gov.ua/go/261-2016-%D0%BF</w:t>
      </w:r>
    </w:p>
    <w:p w14:paraId="64D065AA"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Про затвердження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 Постанова Кабінету Міністрів України від 12.01.2022 № 44. URL: https://zakon.rada.gov.ua/go/44-2022-%D0%BF</w:t>
      </w:r>
    </w:p>
    <w:p w14:paraId="0A88BA18"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b/>
          <w:spacing w:val="-4"/>
          <w:szCs w:val="24"/>
          <w:lang w:val="uk-UA"/>
        </w:rPr>
      </w:pPr>
      <w:r w:rsidRPr="0093728D">
        <w:rPr>
          <w:rFonts w:cs="Times New Roman"/>
          <w:spacing w:val="-4"/>
          <w:szCs w:val="24"/>
          <w:lang w:val="uk-UA"/>
        </w:rPr>
        <w:t>Стандарт вищої освіти України: третій (освітньо-науковий) рівень, ступінь вищої освіти «доктор філософії», галузь знань 07 «Управління та адміністрування», спеціальність 073 «Менеджмент» : затверджено наказом МОН України від 24.12.2021 № 1436. URL: https://mon.gov.ua/osvita-2/vishcha-osvita-ta-osvita-doroslikh/naukovo-metodichna-rada-ministerstva-osviti-i-nauki-ukraini/zatverdzheni-standarti-vishchoi-osviti</w:t>
      </w:r>
    </w:p>
    <w:p w14:paraId="3A57F1AD" w14:textId="77777777" w:rsidR="00B93231" w:rsidRPr="0093728D" w:rsidRDefault="005E0274" w:rsidP="008434EF">
      <w:pPr>
        <w:tabs>
          <w:tab w:val="num" w:pos="0"/>
          <w:tab w:val="left" w:pos="993"/>
        </w:tabs>
        <w:spacing w:before="160" w:after="0"/>
        <w:ind w:firstLine="567"/>
        <w:jc w:val="center"/>
        <w:rPr>
          <w:rFonts w:cs="Times New Roman"/>
          <w:spacing w:val="-4"/>
          <w:szCs w:val="24"/>
          <w:lang w:val="uk-UA"/>
        </w:rPr>
      </w:pPr>
      <w:r w:rsidRPr="0093728D">
        <w:rPr>
          <w:rFonts w:cs="Times New Roman"/>
          <w:b/>
          <w:spacing w:val="-4"/>
          <w:szCs w:val="24"/>
          <w:lang w:val="uk-UA"/>
        </w:rPr>
        <w:t>Основна література</w:t>
      </w:r>
    </w:p>
    <w:p w14:paraId="0C006329"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Задорожна-Княгницька Л. В., Нетреба М. М., Бодик О. П. Педагогіка вищої школи : навч. посіб. Одеса : КУПРІЄНКО С. В., 2022. 309 с. DOI: 10.30888/978-617-7880-31-7.2022. URL: https://repository.mu.edu.ua/jspui/handle/123456789/6535</w:t>
      </w:r>
    </w:p>
    <w:p w14:paraId="05E8DF69"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Євсюков О. Ф. Педагогіка вищої школи : навч. посіб. для здобувачів третього освітньо-наукового рівня. Харків : ХНАУ, 2021. 264 с. URL: https://repo.btu.kharkiv.ua/handle/123456789/77520</w:t>
      </w:r>
    </w:p>
    <w:p w14:paraId="51CF6582"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Педагогіка вищої школи : навч. посіб. / О. І. Федоренко, В. О. Тюріна, С. П. Гіренко та ін. ; за заг. ред. О. І. Федоренко. Харків : ФОП Бровін О. В., 2020. 240 с. URL: https://dspace.univd.edu.ua/items/43974a8b-0d34-40a5-bcab-469081d03ac3</w:t>
      </w:r>
    </w:p>
    <w:p w14:paraId="1C760611"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Стинська В. В. Методика викладання у вищій школі : навч. посіб. Івано-Франківськ : НАІР, 2022. 180 с.</w:t>
      </w:r>
    </w:p>
    <w:p w14:paraId="76D38BD8"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Мірошніченко В. І., Гончаренко О. А., Тушко К. Ю. Методика викладання у вищій школі : навч. посіб. Хмельницький : Вид-во НАДПСУ, 2021. 168 с.</w:t>
      </w:r>
    </w:p>
    <w:p w14:paraId="2CA8DD39"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A Handbook for Teaching and Learning in Higher Education: Enhancing Academic Practice / ed. by S. Marshall. 5th ed. London ; New York : Routledge, 2020. 404 p. URL: https://www.routledge.com/A-Handbook-for-Teaching-and-Learning-in-Higher-Education-Enhancing-Academic-Practice/Marshall/p/book/9780367200824</w:t>
      </w:r>
    </w:p>
    <w:p w14:paraId="3BC2F973"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b/>
          <w:spacing w:val="-4"/>
          <w:szCs w:val="24"/>
          <w:lang w:val="uk-UA"/>
        </w:rPr>
      </w:pPr>
      <w:r w:rsidRPr="0093728D">
        <w:rPr>
          <w:rFonts w:cs="Times New Roman"/>
          <w:spacing w:val="-4"/>
          <w:szCs w:val="24"/>
          <w:lang w:val="uk-UA"/>
        </w:rPr>
        <w:t>Zakrajsek T. D., Nilson L. B. Teaching at Its Best: A Research-Based Resource for College Instructors. 5th ed. Hoboken, NJ : Jossey-Bass, 2023. ISBN 978-1-119-86022-8. URL: https://www.wiley.com/en-kr/Teaching%2Bat%2BIts%2BBest%3A%2BA%2BResearch-Based%2BResource%2Bfor%2BCollege%2BInstructors%2C%2B5th%2BEdition-p-9781119860228</w:t>
      </w:r>
    </w:p>
    <w:p w14:paraId="41E878A2" w14:textId="77777777" w:rsidR="00B93231" w:rsidRPr="0093728D" w:rsidRDefault="005E0274" w:rsidP="008434EF">
      <w:pPr>
        <w:tabs>
          <w:tab w:val="num" w:pos="0"/>
          <w:tab w:val="left" w:pos="993"/>
        </w:tabs>
        <w:spacing w:before="160" w:after="0"/>
        <w:ind w:firstLine="567"/>
        <w:jc w:val="center"/>
        <w:rPr>
          <w:rFonts w:cs="Times New Roman"/>
          <w:spacing w:val="-4"/>
          <w:szCs w:val="24"/>
          <w:lang w:val="uk-UA"/>
        </w:rPr>
      </w:pPr>
      <w:r w:rsidRPr="0093728D">
        <w:rPr>
          <w:rFonts w:cs="Times New Roman"/>
          <w:b/>
          <w:spacing w:val="-4"/>
          <w:szCs w:val="24"/>
          <w:lang w:val="uk-UA"/>
        </w:rPr>
        <w:lastRenderedPageBreak/>
        <w:t>Додаткова література</w:t>
      </w:r>
    </w:p>
    <w:p w14:paraId="1CF597BC"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Дмитренко Г. А., Головач Н. В., Згалат-Лозинська Л. О., Семенець-Орлова І. А. Як зробити освіту в Україні світовим лідером з формування кращих людських якостей : проєктно-публіцистичне видання / під заг. ред. Г. А. Дмитренка. Київ : ДКС-Центр, 2022. 84 с.</w:t>
      </w:r>
    </w:p>
    <w:p w14:paraId="14CACC9C"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Дмитренко Г. А., Головач Н. В., Дорошенко Л. С., Козлова А. І. Вектор змін у діяльності недержавних закладів освіти в контексті людиноцентричної модернізації національної системи освіти. Розвиток механізмів публічного управління в контексті реалізації євроінтеграційного вектора України : монографія / за заг. ред. І. А. Семенець-Орлової, О. С. Соловйова. Одеса : Олді+, 2023. С. 331-400.</w:t>
      </w:r>
    </w:p>
    <w:p w14:paraId="1215D251"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Головач Н. В. Методичні рекомендації щодо забезпечення самостійної роботи аспірантів з дисципліни «Інноваційні технології управління персоналом» : для аспірантів. Київ : МАУП, Вид. дім «Персонал», 2020. 33 с.</w:t>
      </w:r>
    </w:p>
    <w:p w14:paraId="6A3221B9"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Головач Н. В., Петрик І. С. Сучасні вимоги до управлінської культури керівників закладів освіти. Проблеми модернізації України : зб. наук. пр. Київ : МАУП, 2023. Вип. 15. С. 96-99.</w:t>
      </w:r>
    </w:p>
    <w:p w14:paraId="2044AE2B"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Головач Н. В., Колесник Ю. О. Сучасні підходи до розвитку самоменеджменту вчителів закладів освіти. Проблеми модернізації України : зб. наук. пр. Київ : МАУП, 2023. Вип. 16. С. 142-145.</w:t>
      </w:r>
    </w:p>
    <w:p w14:paraId="2988CA58"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Redecker C. European Framework for the Digital Competence of Educators: DigCompEdu / ed. by Y. Punie. Luxembourg : Publications Office of the European Union, 2017. 95 p. DOI: 10.2760/159770</w:t>
      </w:r>
      <w:r w:rsidR="008434EF">
        <w:rPr>
          <w:rFonts w:cs="Times New Roman"/>
          <w:spacing w:val="-4"/>
          <w:szCs w:val="24"/>
          <w:lang w:val="uk-UA"/>
        </w:rPr>
        <w:t xml:space="preserve"> </w:t>
      </w:r>
    </w:p>
    <w:p w14:paraId="7FC75D58"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ALLEA. The European Code of Conduct for Research Integrity. Revised Edition 2023. Berlin : ALLEA, 2023. DOI: 10.26356/ECOC. URL: https://allea.org/code-of-conduct/</w:t>
      </w:r>
    </w:p>
    <w:p w14:paraId="1E54EED5"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Standards and Guidelines for Quality Assurance in the European Higher Education Area (ESG). Brussels : EURASHE, 2015. 32 p. URL: https://www.enqa.eu/esg-standards-and-guidelines-for-quality-assurance-in-the-european-higher-education-area/</w:t>
      </w:r>
    </w:p>
    <w:p w14:paraId="3B5B3094"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Рекомендації для закладів вищої освіти щодо розробки та впровадження університетської системи забезпечення академічної доброчесності : затверджено рішенням Національного агентства із забезпечення якості вищої освіти від 29.10.2019, протокол № 11. Київ, 2019. URL: https://naqa.gov.ua/академічна-доброчесність/</w:t>
      </w:r>
    </w:p>
    <w:p w14:paraId="34637762"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b/>
          <w:spacing w:val="-4"/>
          <w:szCs w:val="24"/>
          <w:lang w:val="uk-UA"/>
        </w:rPr>
      </w:pPr>
      <w:r w:rsidRPr="0093728D">
        <w:rPr>
          <w:rFonts w:cs="Times New Roman"/>
          <w:spacing w:val="-4"/>
          <w:szCs w:val="24"/>
          <w:lang w:val="uk-UA"/>
        </w:rPr>
        <w:t>UNESCO Recommendation on Open Science. Paris : UNESCO, 2021. URL: https://unesdoc.unesco.org/ark:/48223/pf0000379949</w:t>
      </w:r>
    </w:p>
    <w:p w14:paraId="66E7A75E" w14:textId="77777777" w:rsidR="00B93231" w:rsidRPr="0093728D" w:rsidRDefault="005E0274" w:rsidP="008434EF">
      <w:pPr>
        <w:tabs>
          <w:tab w:val="num" w:pos="0"/>
          <w:tab w:val="left" w:pos="993"/>
        </w:tabs>
        <w:spacing w:before="160" w:after="0"/>
        <w:ind w:firstLine="567"/>
        <w:jc w:val="center"/>
        <w:rPr>
          <w:rFonts w:cs="Times New Roman"/>
          <w:spacing w:val="-4"/>
          <w:szCs w:val="24"/>
          <w:lang w:val="uk-UA"/>
        </w:rPr>
      </w:pPr>
      <w:r w:rsidRPr="0093728D">
        <w:rPr>
          <w:rFonts w:cs="Times New Roman"/>
          <w:b/>
          <w:spacing w:val="-4"/>
          <w:szCs w:val="24"/>
          <w:lang w:val="uk-UA"/>
        </w:rPr>
        <w:t>Інформаційні ресурси</w:t>
      </w:r>
    </w:p>
    <w:p w14:paraId="600CA6E6"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Верховна Рада України. Законодавство України : офіційна база нормативно-правових актів. URL: https://zakon.rada.gov.ua/</w:t>
      </w:r>
    </w:p>
    <w:p w14:paraId="606BB904"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Міністерство освіти і науки України : офіційний вебсайт. URL: https://mon.gov.ua/</w:t>
      </w:r>
    </w:p>
    <w:p w14:paraId="1FA5CB23"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Національне агентство із забезпечення якості вищої освіти : офіційний вебсайт. URL: https://naqa.gov.ua/</w:t>
      </w:r>
    </w:p>
    <w:p w14:paraId="366EBAC8"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Академічна доброчесність / Національне агентство із забезпечення якості вищої освіти. URL: https://naqa.gov.ua/академічна-доброчесність/</w:t>
      </w:r>
    </w:p>
    <w:p w14:paraId="510065EB"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Crossref Metadata Search : міжнародна система пошуку та перевірки DOI. URL: https://search.crossref.org/</w:t>
      </w:r>
    </w:p>
    <w:p w14:paraId="1752CB5B"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 xml:space="preserve">Open Ukrainian Citation Index </w:t>
      </w:r>
      <w:r w:rsidR="0093728D" w:rsidRPr="0093728D">
        <w:rPr>
          <w:rFonts w:cs="Times New Roman"/>
          <w:spacing w:val="-4"/>
          <w:szCs w:val="24"/>
          <w:lang w:val="uk-UA"/>
        </w:rPr>
        <w:t>–</w:t>
      </w:r>
      <w:r w:rsidRPr="0093728D">
        <w:rPr>
          <w:rFonts w:cs="Times New Roman"/>
          <w:spacing w:val="-4"/>
          <w:szCs w:val="24"/>
          <w:lang w:val="uk-UA"/>
        </w:rPr>
        <w:t xml:space="preserve"> OUCI : пошукова система наукових публікацій і цитувань. URL: https://ouci.dntb.gov.ua/</w:t>
      </w:r>
    </w:p>
    <w:p w14:paraId="5E501382" w14:textId="77777777" w:rsidR="00B93231" w:rsidRPr="0093728D"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93728D">
        <w:rPr>
          <w:rFonts w:cs="Times New Roman"/>
          <w:spacing w:val="-4"/>
          <w:szCs w:val="24"/>
          <w:lang w:val="uk-UA"/>
        </w:rPr>
        <w:t xml:space="preserve">Directory of Open Access Journals </w:t>
      </w:r>
      <w:r w:rsidR="0093728D" w:rsidRPr="0093728D">
        <w:rPr>
          <w:rFonts w:cs="Times New Roman"/>
          <w:spacing w:val="-4"/>
          <w:szCs w:val="24"/>
          <w:lang w:val="uk-UA"/>
        </w:rPr>
        <w:t>–</w:t>
      </w:r>
      <w:r w:rsidRPr="0093728D">
        <w:rPr>
          <w:rFonts w:cs="Times New Roman"/>
          <w:spacing w:val="-4"/>
          <w:szCs w:val="24"/>
          <w:lang w:val="uk-UA"/>
        </w:rPr>
        <w:t xml:space="preserve"> DOAJ : міжнародний каталог рецензованих журналів відкритого доступу. URL: https://doaj.org/</w:t>
      </w:r>
    </w:p>
    <w:p w14:paraId="41095DEF" w14:textId="77777777" w:rsidR="00B93231" w:rsidRPr="008434EF" w:rsidRDefault="005E0274" w:rsidP="008434EF">
      <w:pPr>
        <w:pStyle w:val="a0"/>
        <w:tabs>
          <w:tab w:val="clear" w:pos="360"/>
          <w:tab w:val="num" w:pos="0"/>
          <w:tab w:val="left" w:pos="993"/>
        </w:tabs>
        <w:spacing w:after="0" w:line="252" w:lineRule="auto"/>
        <w:ind w:left="0" w:firstLine="567"/>
        <w:jc w:val="both"/>
        <w:rPr>
          <w:rFonts w:cs="Times New Roman"/>
          <w:spacing w:val="-4"/>
          <w:szCs w:val="24"/>
          <w:lang w:val="uk-UA"/>
        </w:rPr>
      </w:pPr>
      <w:r w:rsidRPr="008434EF">
        <w:rPr>
          <w:rFonts w:cs="Times New Roman"/>
          <w:spacing w:val="-4"/>
          <w:szCs w:val="24"/>
          <w:lang w:val="uk-UA"/>
        </w:rPr>
        <w:t>European Higher Education Area and Bologna Process : офіційний інформаційний ресурс Європейського простору вищої освіти. URL: https://ehea.info/</w:t>
      </w:r>
    </w:p>
    <w:p w14:paraId="1F656F65" w14:textId="77777777" w:rsidR="00B93231" w:rsidRPr="0093728D" w:rsidRDefault="005E0274" w:rsidP="0093728D">
      <w:pPr>
        <w:pageBreakBefore/>
        <w:spacing w:after="120"/>
        <w:jc w:val="right"/>
        <w:rPr>
          <w:rFonts w:cs="Times New Roman"/>
          <w:b/>
          <w:szCs w:val="24"/>
          <w:lang w:val="uk-UA"/>
        </w:rPr>
      </w:pPr>
      <w:r w:rsidRPr="0093728D">
        <w:rPr>
          <w:rFonts w:cs="Times New Roman"/>
          <w:b/>
          <w:szCs w:val="24"/>
          <w:lang w:val="uk-UA"/>
        </w:rPr>
        <w:lastRenderedPageBreak/>
        <w:t>Додаток А</w:t>
      </w:r>
    </w:p>
    <w:p w14:paraId="116F39CE" w14:textId="77777777" w:rsidR="00B93231" w:rsidRPr="0093728D" w:rsidRDefault="005E0274">
      <w:pPr>
        <w:spacing w:after="160" w:line="264" w:lineRule="auto"/>
        <w:jc w:val="center"/>
        <w:rPr>
          <w:rFonts w:cs="Times New Roman"/>
          <w:szCs w:val="24"/>
          <w:lang w:val="uk-UA"/>
        </w:rPr>
      </w:pPr>
      <w:r w:rsidRPr="0093728D">
        <w:rPr>
          <w:rFonts w:cs="Times New Roman"/>
          <w:b/>
          <w:szCs w:val="24"/>
          <w:lang w:val="uk-UA"/>
        </w:rPr>
        <w:t>ІНДИВІДУАЛЬНИЙ ПЛАН ПРОХОДЖЕННЯ АСИСТЕНТСЬКОЇ ПРАКТИКИ</w:t>
      </w:r>
    </w:p>
    <w:p w14:paraId="73094B94" w14:textId="77777777" w:rsidR="00B93231" w:rsidRPr="0093728D" w:rsidRDefault="005E0274">
      <w:pPr>
        <w:spacing w:after="80" w:line="264" w:lineRule="auto"/>
        <w:rPr>
          <w:rFonts w:cs="Times New Roman"/>
          <w:szCs w:val="24"/>
          <w:lang w:val="uk-UA"/>
        </w:rPr>
      </w:pPr>
      <w:r w:rsidRPr="0093728D">
        <w:rPr>
          <w:rFonts w:cs="Times New Roman"/>
          <w:szCs w:val="24"/>
          <w:lang w:val="uk-UA"/>
        </w:rPr>
        <w:t>здобувача третього (освітньо-наукового) рівня вищої освіти ________________________________</w:t>
      </w:r>
    </w:p>
    <w:p w14:paraId="46A5725D" w14:textId="77777777" w:rsidR="00B93231" w:rsidRPr="0093728D" w:rsidRDefault="005E0274">
      <w:pPr>
        <w:spacing w:after="80" w:line="264" w:lineRule="auto"/>
        <w:rPr>
          <w:rFonts w:cs="Times New Roman"/>
          <w:szCs w:val="24"/>
          <w:lang w:val="uk-UA"/>
        </w:rPr>
      </w:pPr>
      <w:r w:rsidRPr="0093728D">
        <w:rPr>
          <w:rFonts w:cs="Times New Roman"/>
          <w:szCs w:val="24"/>
          <w:lang w:val="uk-UA"/>
        </w:rPr>
        <w:t>ОНП «Менеджмент», спеціальність D3 «Менеджмент»</w:t>
      </w:r>
    </w:p>
    <w:p w14:paraId="54212E87" w14:textId="77777777" w:rsidR="00B93231" w:rsidRPr="0093728D" w:rsidRDefault="005E0274">
      <w:pPr>
        <w:spacing w:after="160" w:line="264" w:lineRule="auto"/>
        <w:rPr>
          <w:rFonts w:cs="Times New Roman"/>
          <w:b/>
          <w:szCs w:val="24"/>
          <w:lang w:val="uk-UA"/>
        </w:rPr>
      </w:pPr>
      <w:r w:rsidRPr="0093728D">
        <w:rPr>
          <w:rFonts w:cs="Times New Roman"/>
          <w:szCs w:val="24"/>
          <w:lang w:val="uk-UA"/>
        </w:rPr>
        <w:t>у період з «___» __________ 20__ р. до «___» __________ 20__ 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4"/>
        <w:gridCol w:w="2564"/>
        <w:gridCol w:w="2564"/>
        <w:gridCol w:w="2563"/>
      </w:tblGrid>
      <w:tr w:rsidR="00B93231" w:rsidRPr="0093728D" w14:paraId="1D987A7E" w14:textId="77777777" w:rsidTr="0093728D">
        <w:trPr>
          <w:jc w:val="center"/>
        </w:trPr>
        <w:tc>
          <w:tcPr>
            <w:tcW w:w="2564" w:type="dxa"/>
            <w:shd w:val="clear" w:color="auto" w:fill="auto"/>
            <w:vAlign w:val="center"/>
          </w:tcPr>
          <w:p w14:paraId="1802DB98" w14:textId="77777777" w:rsidR="00B93231" w:rsidRPr="0093728D" w:rsidRDefault="005E0274" w:rsidP="0093728D">
            <w:pPr>
              <w:spacing w:after="0" w:line="240" w:lineRule="auto"/>
              <w:jc w:val="center"/>
              <w:rPr>
                <w:rFonts w:cs="Times New Roman"/>
                <w:szCs w:val="24"/>
                <w:lang w:val="uk-UA"/>
              </w:rPr>
            </w:pPr>
            <w:r w:rsidRPr="0093728D">
              <w:rPr>
                <w:rFonts w:cs="Times New Roman"/>
                <w:b/>
                <w:szCs w:val="24"/>
                <w:lang w:val="uk-UA"/>
              </w:rPr>
              <w:t>№ з/п</w:t>
            </w:r>
          </w:p>
        </w:tc>
        <w:tc>
          <w:tcPr>
            <w:tcW w:w="2564" w:type="dxa"/>
            <w:shd w:val="clear" w:color="auto" w:fill="auto"/>
            <w:vAlign w:val="center"/>
          </w:tcPr>
          <w:p w14:paraId="40AF14EF" w14:textId="77777777" w:rsidR="00B93231" w:rsidRPr="0093728D" w:rsidRDefault="005E0274" w:rsidP="0093728D">
            <w:pPr>
              <w:spacing w:after="0" w:line="240" w:lineRule="auto"/>
              <w:jc w:val="center"/>
              <w:rPr>
                <w:rFonts w:cs="Times New Roman"/>
                <w:szCs w:val="24"/>
                <w:lang w:val="uk-UA"/>
              </w:rPr>
            </w:pPr>
            <w:r w:rsidRPr="0093728D">
              <w:rPr>
                <w:rFonts w:cs="Times New Roman"/>
                <w:b/>
                <w:szCs w:val="24"/>
                <w:lang w:val="uk-UA"/>
              </w:rPr>
              <w:t>Заплановані заходи</w:t>
            </w:r>
          </w:p>
        </w:tc>
        <w:tc>
          <w:tcPr>
            <w:tcW w:w="2564" w:type="dxa"/>
            <w:shd w:val="clear" w:color="auto" w:fill="auto"/>
            <w:vAlign w:val="center"/>
          </w:tcPr>
          <w:p w14:paraId="17C2EFF1" w14:textId="77777777" w:rsidR="00B93231" w:rsidRPr="0093728D" w:rsidRDefault="005E0274" w:rsidP="0093728D">
            <w:pPr>
              <w:spacing w:after="0" w:line="240" w:lineRule="auto"/>
              <w:jc w:val="center"/>
              <w:rPr>
                <w:rFonts w:cs="Times New Roman"/>
                <w:szCs w:val="24"/>
                <w:lang w:val="uk-UA"/>
              </w:rPr>
            </w:pPr>
            <w:r w:rsidRPr="0093728D">
              <w:rPr>
                <w:rFonts w:cs="Times New Roman"/>
                <w:b/>
                <w:szCs w:val="24"/>
                <w:lang w:val="uk-UA"/>
              </w:rPr>
              <w:t>Термін виконання</w:t>
            </w:r>
          </w:p>
        </w:tc>
        <w:tc>
          <w:tcPr>
            <w:tcW w:w="2563" w:type="dxa"/>
            <w:shd w:val="clear" w:color="auto" w:fill="auto"/>
            <w:vAlign w:val="center"/>
          </w:tcPr>
          <w:p w14:paraId="2C7B9F3C" w14:textId="77777777" w:rsidR="00B93231" w:rsidRPr="0093728D" w:rsidRDefault="005E0274" w:rsidP="0093728D">
            <w:pPr>
              <w:spacing w:after="0" w:line="240" w:lineRule="auto"/>
              <w:jc w:val="center"/>
              <w:rPr>
                <w:rFonts w:cs="Times New Roman"/>
                <w:szCs w:val="24"/>
                <w:lang w:val="uk-UA"/>
              </w:rPr>
            </w:pPr>
            <w:r w:rsidRPr="0093728D">
              <w:rPr>
                <w:rFonts w:cs="Times New Roman"/>
                <w:b/>
                <w:szCs w:val="24"/>
                <w:lang w:val="uk-UA"/>
              </w:rPr>
              <w:t>Відмітка про виконання</w:t>
            </w:r>
          </w:p>
        </w:tc>
      </w:tr>
      <w:tr w:rsidR="00B93231" w:rsidRPr="0093728D" w14:paraId="7FA192E9" w14:textId="77777777" w:rsidTr="0093728D">
        <w:trPr>
          <w:jc w:val="center"/>
        </w:trPr>
        <w:tc>
          <w:tcPr>
            <w:tcW w:w="2564" w:type="dxa"/>
            <w:shd w:val="clear" w:color="auto" w:fill="auto"/>
            <w:vAlign w:val="center"/>
          </w:tcPr>
          <w:p w14:paraId="7DA0085D" w14:textId="77777777" w:rsidR="00B93231" w:rsidRPr="0093728D" w:rsidRDefault="005E0274">
            <w:pPr>
              <w:spacing w:after="0" w:line="240" w:lineRule="auto"/>
              <w:rPr>
                <w:rFonts w:cs="Times New Roman"/>
                <w:szCs w:val="24"/>
                <w:lang w:val="uk-UA"/>
              </w:rPr>
            </w:pPr>
            <w:r w:rsidRPr="0093728D">
              <w:rPr>
                <w:rFonts w:cs="Times New Roman"/>
                <w:szCs w:val="24"/>
                <w:lang w:val="uk-UA"/>
              </w:rPr>
              <w:t>1</w:t>
            </w:r>
          </w:p>
        </w:tc>
        <w:tc>
          <w:tcPr>
            <w:tcW w:w="2564" w:type="dxa"/>
            <w:shd w:val="clear" w:color="auto" w:fill="auto"/>
            <w:vAlign w:val="center"/>
          </w:tcPr>
          <w:p w14:paraId="7F6DDAC2" w14:textId="77777777" w:rsidR="00B93231" w:rsidRPr="0093728D" w:rsidRDefault="00B93231">
            <w:pPr>
              <w:spacing w:after="0" w:line="240" w:lineRule="auto"/>
              <w:rPr>
                <w:rFonts w:cs="Times New Roman"/>
                <w:szCs w:val="24"/>
                <w:lang w:val="uk-UA"/>
              </w:rPr>
            </w:pPr>
          </w:p>
        </w:tc>
        <w:tc>
          <w:tcPr>
            <w:tcW w:w="2564" w:type="dxa"/>
            <w:shd w:val="clear" w:color="auto" w:fill="auto"/>
            <w:vAlign w:val="center"/>
          </w:tcPr>
          <w:p w14:paraId="346E31CC" w14:textId="77777777" w:rsidR="00B93231" w:rsidRPr="0093728D" w:rsidRDefault="00B93231">
            <w:pPr>
              <w:spacing w:after="0" w:line="240" w:lineRule="auto"/>
              <w:rPr>
                <w:rFonts w:cs="Times New Roman"/>
                <w:szCs w:val="24"/>
                <w:lang w:val="uk-UA"/>
              </w:rPr>
            </w:pPr>
          </w:p>
        </w:tc>
        <w:tc>
          <w:tcPr>
            <w:tcW w:w="2563" w:type="dxa"/>
            <w:shd w:val="clear" w:color="auto" w:fill="auto"/>
            <w:vAlign w:val="center"/>
          </w:tcPr>
          <w:p w14:paraId="0279398D" w14:textId="77777777" w:rsidR="00B93231" w:rsidRPr="0093728D" w:rsidRDefault="00B93231">
            <w:pPr>
              <w:spacing w:after="0" w:line="240" w:lineRule="auto"/>
              <w:rPr>
                <w:rFonts w:cs="Times New Roman"/>
                <w:szCs w:val="24"/>
                <w:lang w:val="uk-UA"/>
              </w:rPr>
            </w:pPr>
          </w:p>
        </w:tc>
      </w:tr>
      <w:tr w:rsidR="00B93231" w:rsidRPr="0093728D" w14:paraId="5D9EA15A" w14:textId="77777777" w:rsidTr="0093728D">
        <w:trPr>
          <w:jc w:val="center"/>
        </w:trPr>
        <w:tc>
          <w:tcPr>
            <w:tcW w:w="2564" w:type="dxa"/>
            <w:shd w:val="clear" w:color="auto" w:fill="auto"/>
            <w:vAlign w:val="center"/>
          </w:tcPr>
          <w:p w14:paraId="748DF9CB" w14:textId="77777777" w:rsidR="00B93231" w:rsidRPr="0093728D" w:rsidRDefault="005E0274">
            <w:pPr>
              <w:spacing w:after="0" w:line="240" w:lineRule="auto"/>
              <w:rPr>
                <w:rFonts w:cs="Times New Roman"/>
                <w:szCs w:val="24"/>
                <w:lang w:val="uk-UA"/>
              </w:rPr>
            </w:pPr>
            <w:r w:rsidRPr="0093728D">
              <w:rPr>
                <w:rFonts w:cs="Times New Roman"/>
                <w:szCs w:val="24"/>
                <w:lang w:val="uk-UA"/>
              </w:rPr>
              <w:t>2</w:t>
            </w:r>
          </w:p>
        </w:tc>
        <w:tc>
          <w:tcPr>
            <w:tcW w:w="2564" w:type="dxa"/>
            <w:shd w:val="clear" w:color="auto" w:fill="auto"/>
            <w:vAlign w:val="center"/>
          </w:tcPr>
          <w:p w14:paraId="05B4C8FA" w14:textId="77777777" w:rsidR="00B93231" w:rsidRPr="0093728D" w:rsidRDefault="00B93231">
            <w:pPr>
              <w:spacing w:after="0" w:line="240" w:lineRule="auto"/>
              <w:rPr>
                <w:rFonts w:cs="Times New Roman"/>
                <w:szCs w:val="24"/>
                <w:lang w:val="uk-UA"/>
              </w:rPr>
            </w:pPr>
          </w:p>
        </w:tc>
        <w:tc>
          <w:tcPr>
            <w:tcW w:w="2564" w:type="dxa"/>
            <w:shd w:val="clear" w:color="auto" w:fill="auto"/>
            <w:vAlign w:val="center"/>
          </w:tcPr>
          <w:p w14:paraId="038EC56A" w14:textId="77777777" w:rsidR="00B93231" w:rsidRPr="0093728D" w:rsidRDefault="00B93231">
            <w:pPr>
              <w:spacing w:after="0" w:line="240" w:lineRule="auto"/>
              <w:rPr>
                <w:rFonts w:cs="Times New Roman"/>
                <w:szCs w:val="24"/>
                <w:lang w:val="uk-UA"/>
              </w:rPr>
            </w:pPr>
          </w:p>
        </w:tc>
        <w:tc>
          <w:tcPr>
            <w:tcW w:w="2563" w:type="dxa"/>
            <w:shd w:val="clear" w:color="auto" w:fill="auto"/>
            <w:vAlign w:val="center"/>
          </w:tcPr>
          <w:p w14:paraId="17381587" w14:textId="77777777" w:rsidR="00B93231" w:rsidRPr="0093728D" w:rsidRDefault="00B93231">
            <w:pPr>
              <w:spacing w:after="0" w:line="240" w:lineRule="auto"/>
              <w:rPr>
                <w:rFonts w:cs="Times New Roman"/>
                <w:szCs w:val="24"/>
                <w:lang w:val="uk-UA"/>
              </w:rPr>
            </w:pPr>
          </w:p>
        </w:tc>
      </w:tr>
      <w:tr w:rsidR="00B93231" w:rsidRPr="0093728D" w14:paraId="1B04B2DE" w14:textId="77777777" w:rsidTr="0093728D">
        <w:trPr>
          <w:jc w:val="center"/>
        </w:trPr>
        <w:tc>
          <w:tcPr>
            <w:tcW w:w="2564" w:type="dxa"/>
            <w:shd w:val="clear" w:color="auto" w:fill="auto"/>
            <w:vAlign w:val="center"/>
          </w:tcPr>
          <w:p w14:paraId="29A0D436" w14:textId="77777777" w:rsidR="00B93231" w:rsidRPr="0093728D" w:rsidRDefault="005E0274">
            <w:pPr>
              <w:spacing w:after="0" w:line="240" w:lineRule="auto"/>
              <w:rPr>
                <w:rFonts w:cs="Times New Roman"/>
                <w:szCs w:val="24"/>
                <w:lang w:val="uk-UA"/>
              </w:rPr>
            </w:pPr>
            <w:r w:rsidRPr="0093728D">
              <w:rPr>
                <w:rFonts w:cs="Times New Roman"/>
                <w:szCs w:val="24"/>
                <w:lang w:val="uk-UA"/>
              </w:rPr>
              <w:t>3</w:t>
            </w:r>
          </w:p>
        </w:tc>
        <w:tc>
          <w:tcPr>
            <w:tcW w:w="2564" w:type="dxa"/>
            <w:shd w:val="clear" w:color="auto" w:fill="auto"/>
            <w:vAlign w:val="center"/>
          </w:tcPr>
          <w:p w14:paraId="19F9DF48" w14:textId="77777777" w:rsidR="00B93231" w:rsidRPr="0093728D" w:rsidRDefault="00B93231">
            <w:pPr>
              <w:spacing w:after="0" w:line="240" w:lineRule="auto"/>
              <w:rPr>
                <w:rFonts w:cs="Times New Roman"/>
                <w:szCs w:val="24"/>
                <w:lang w:val="uk-UA"/>
              </w:rPr>
            </w:pPr>
          </w:p>
        </w:tc>
        <w:tc>
          <w:tcPr>
            <w:tcW w:w="2564" w:type="dxa"/>
            <w:shd w:val="clear" w:color="auto" w:fill="auto"/>
            <w:vAlign w:val="center"/>
          </w:tcPr>
          <w:p w14:paraId="21F78175" w14:textId="77777777" w:rsidR="00B93231" w:rsidRPr="0093728D" w:rsidRDefault="00B93231">
            <w:pPr>
              <w:spacing w:after="0" w:line="240" w:lineRule="auto"/>
              <w:rPr>
                <w:rFonts w:cs="Times New Roman"/>
                <w:szCs w:val="24"/>
                <w:lang w:val="uk-UA"/>
              </w:rPr>
            </w:pPr>
          </w:p>
        </w:tc>
        <w:tc>
          <w:tcPr>
            <w:tcW w:w="2563" w:type="dxa"/>
            <w:shd w:val="clear" w:color="auto" w:fill="auto"/>
            <w:vAlign w:val="center"/>
          </w:tcPr>
          <w:p w14:paraId="2F2E371A" w14:textId="77777777" w:rsidR="00B93231" w:rsidRPr="0093728D" w:rsidRDefault="00B93231">
            <w:pPr>
              <w:spacing w:after="0" w:line="240" w:lineRule="auto"/>
              <w:rPr>
                <w:rFonts w:cs="Times New Roman"/>
                <w:szCs w:val="24"/>
                <w:lang w:val="uk-UA"/>
              </w:rPr>
            </w:pPr>
          </w:p>
        </w:tc>
      </w:tr>
      <w:tr w:rsidR="00B93231" w:rsidRPr="0093728D" w14:paraId="009C26DA" w14:textId="77777777" w:rsidTr="0093728D">
        <w:trPr>
          <w:jc w:val="center"/>
        </w:trPr>
        <w:tc>
          <w:tcPr>
            <w:tcW w:w="2564" w:type="dxa"/>
            <w:shd w:val="clear" w:color="auto" w:fill="auto"/>
            <w:vAlign w:val="center"/>
          </w:tcPr>
          <w:p w14:paraId="1E4EC0FF" w14:textId="77777777" w:rsidR="00B93231" w:rsidRPr="0093728D" w:rsidRDefault="005E0274">
            <w:pPr>
              <w:spacing w:after="0" w:line="240" w:lineRule="auto"/>
              <w:rPr>
                <w:rFonts w:cs="Times New Roman"/>
                <w:szCs w:val="24"/>
                <w:lang w:val="uk-UA"/>
              </w:rPr>
            </w:pPr>
            <w:r w:rsidRPr="0093728D">
              <w:rPr>
                <w:rFonts w:cs="Times New Roman"/>
                <w:szCs w:val="24"/>
                <w:lang w:val="uk-UA"/>
              </w:rPr>
              <w:t>4</w:t>
            </w:r>
          </w:p>
        </w:tc>
        <w:tc>
          <w:tcPr>
            <w:tcW w:w="2564" w:type="dxa"/>
            <w:shd w:val="clear" w:color="auto" w:fill="auto"/>
            <w:vAlign w:val="center"/>
          </w:tcPr>
          <w:p w14:paraId="4E4EC204" w14:textId="77777777" w:rsidR="00B93231" w:rsidRPr="0093728D" w:rsidRDefault="00B93231">
            <w:pPr>
              <w:spacing w:after="0" w:line="240" w:lineRule="auto"/>
              <w:rPr>
                <w:rFonts w:cs="Times New Roman"/>
                <w:szCs w:val="24"/>
                <w:lang w:val="uk-UA"/>
              </w:rPr>
            </w:pPr>
          </w:p>
        </w:tc>
        <w:tc>
          <w:tcPr>
            <w:tcW w:w="2564" w:type="dxa"/>
            <w:shd w:val="clear" w:color="auto" w:fill="auto"/>
            <w:vAlign w:val="center"/>
          </w:tcPr>
          <w:p w14:paraId="3E75E2F4" w14:textId="77777777" w:rsidR="00B93231" w:rsidRPr="0093728D" w:rsidRDefault="00B93231">
            <w:pPr>
              <w:spacing w:after="0" w:line="240" w:lineRule="auto"/>
              <w:rPr>
                <w:rFonts w:cs="Times New Roman"/>
                <w:szCs w:val="24"/>
                <w:lang w:val="uk-UA"/>
              </w:rPr>
            </w:pPr>
          </w:p>
        </w:tc>
        <w:tc>
          <w:tcPr>
            <w:tcW w:w="2563" w:type="dxa"/>
            <w:shd w:val="clear" w:color="auto" w:fill="auto"/>
            <w:vAlign w:val="center"/>
          </w:tcPr>
          <w:p w14:paraId="4B9079C4" w14:textId="77777777" w:rsidR="00B93231" w:rsidRPr="0093728D" w:rsidRDefault="00B93231">
            <w:pPr>
              <w:spacing w:after="0" w:line="240" w:lineRule="auto"/>
              <w:rPr>
                <w:rFonts w:cs="Times New Roman"/>
                <w:szCs w:val="24"/>
                <w:lang w:val="uk-UA"/>
              </w:rPr>
            </w:pPr>
          </w:p>
        </w:tc>
      </w:tr>
      <w:tr w:rsidR="00B93231" w:rsidRPr="0093728D" w14:paraId="2BAB0807" w14:textId="77777777" w:rsidTr="0093728D">
        <w:trPr>
          <w:jc w:val="center"/>
        </w:trPr>
        <w:tc>
          <w:tcPr>
            <w:tcW w:w="2564" w:type="dxa"/>
            <w:shd w:val="clear" w:color="auto" w:fill="auto"/>
            <w:vAlign w:val="center"/>
          </w:tcPr>
          <w:p w14:paraId="018B3A16" w14:textId="77777777" w:rsidR="00B93231" w:rsidRPr="0093728D" w:rsidRDefault="005E0274">
            <w:pPr>
              <w:spacing w:after="0" w:line="240" w:lineRule="auto"/>
              <w:rPr>
                <w:rFonts w:cs="Times New Roman"/>
                <w:szCs w:val="24"/>
                <w:lang w:val="uk-UA"/>
              </w:rPr>
            </w:pPr>
            <w:r w:rsidRPr="0093728D">
              <w:rPr>
                <w:rFonts w:cs="Times New Roman"/>
                <w:szCs w:val="24"/>
                <w:lang w:val="uk-UA"/>
              </w:rPr>
              <w:t>5</w:t>
            </w:r>
          </w:p>
        </w:tc>
        <w:tc>
          <w:tcPr>
            <w:tcW w:w="2564" w:type="dxa"/>
            <w:shd w:val="clear" w:color="auto" w:fill="auto"/>
            <w:vAlign w:val="center"/>
          </w:tcPr>
          <w:p w14:paraId="55401D02" w14:textId="77777777" w:rsidR="00B93231" w:rsidRPr="0093728D" w:rsidRDefault="00B93231">
            <w:pPr>
              <w:spacing w:after="0" w:line="240" w:lineRule="auto"/>
              <w:rPr>
                <w:rFonts w:cs="Times New Roman"/>
                <w:szCs w:val="24"/>
                <w:lang w:val="uk-UA"/>
              </w:rPr>
            </w:pPr>
          </w:p>
        </w:tc>
        <w:tc>
          <w:tcPr>
            <w:tcW w:w="2564" w:type="dxa"/>
            <w:shd w:val="clear" w:color="auto" w:fill="auto"/>
            <w:vAlign w:val="center"/>
          </w:tcPr>
          <w:p w14:paraId="17A5B1DA" w14:textId="77777777" w:rsidR="00B93231" w:rsidRPr="0093728D" w:rsidRDefault="00B93231">
            <w:pPr>
              <w:spacing w:after="0" w:line="240" w:lineRule="auto"/>
              <w:rPr>
                <w:rFonts w:cs="Times New Roman"/>
                <w:szCs w:val="24"/>
                <w:lang w:val="uk-UA"/>
              </w:rPr>
            </w:pPr>
          </w:p>
        </w:tc>
        <w:tc>
          <w:tcPr>
            <w:tcW w:w="2563" w:type="dxa"/>
            <w:shd w:val="clear" w:color="auto" w:fill="auto"/>
            <w:vAlign w:val="center"/>
          </w:tcPr>
          <w:p w14:paraId="4AA4B470" w14:textId="77777777" w:rsidR="00B93231" w:rsidRPr="0093728D" w:rsidRDefault="00B93231">
            <w:pPr>
              <w:spacing w:after="0" w:line="240" w:lineRule="auto"/>
              <w:rPr>
                <w:rFonts w:cs="Times New Roman"/>
                <w:szCs w:val="24"/>
                <w:lang w:val="uk-UA"/>
              </w:rPr>
            </w:pPr>
          </w:p>
        </w:tc>
      </w:tr>
      <w:tr w:rsidR="00B93231" w:rsidRPr="0093728D" w14:paraId="423B751E" w14:textId="77777777" w:rsidTr="0093728D">
        <w:trPr>
          <w:jc w:val="center"/>
        </w:trPr>
        <w:tc>
          <w:tcPr>
            <w:tcW w:w="2564" w:type="dxa"/>
            <w:shd w:val="clear" w:color="auto" w:fill="auto"/>
            <w:vAlign w:val="center"/>
          </w:tcPr>
          <w:p w14:paraId="5B5FB820" w14:textId="77777777" w:rsidR="00B93231" w:rsidRPr="0093728D" w:rsidRDefault="005E0274">
            <w:pPr>
              <w:spacing w:after="0" w:line="240" w:lineRule="auto"/>
              <w:rPr>
                <w:rFonts w:cs="Times New Roman"/>
                <w:szCs w:val="24"/>
                <w:lang w:val="uk-UA"/>
              </w:rPr>
            </w:pPr>
            <w:r w:rsidRPr="0093728D">
              <w:rPr>
                <w:rFonts w:cs="Times New Roman"/>
                <w:szCs w:val="24"/>
                <w:lang w:val="uk-UA"/>
              </w:rPr>
              <w:t>6</w:t>
            </w:r>
          </w:p>
        </w:tc>
        <w:tc>
          <w:tcPr>
            <w:tcW w:w="2564" w:type="dxa"/>
            <w:shd w:val="clear" w:color="auto" w:fill="auto"/>
            <w:vAlign w:val="center"/>
          </w:tcPr>
          <w:p w14:paraId="02279DB0" w14:textId="77777777" w:rsidR="00B93231" w:rsidRPr="0093728D" w:rsidRDefault="00B93231">
            <w:pPr>
              <w:spacing w:after="0" w:line="240" w:lineRule="auto"/>
              <w:rPr>
                <w:rFonts w:cs="Times New Roman"/>
                <w:szCs w:val="24"/>
                <w:lang w:val="uk-UA"/>
              </w:rPr>
            </w:pPr>
          </w:p>
        </w:tc>
        <w:tc>
          <w:tcPr>
            <w:tcW w:w="2564" w:type="dxa"/>
            <w:shd w:val="clear" w:color="auto" w:fill="auto"/>
            <w:vAlign w:val="center"/>
          </w:tcPr>
          <w:p w14:paraId="44D9184B" w14:textId="77777777" w:rsidR="00B93231" w:rsidRPr="0093728D" w:rsidRDefault="00B93231">
            <w:pPr>
              <w:spacing w:after="0" w:line="240" w:lineRule="auto"/>
              <w:rPr>
                <w:rFonts w:cs="Times New Roman"/>
                <w:szCs w:val="24"/>
                <w:lang w:val="uk-UA"/>
              </w:rPr>
            </w:pPr>
          </w:p>
        </w:tc>
        <w:tc>
          <w:tcPr>
            <w:tcW w:w="2563" w:type="dxa"/>
            <w:shd w:val="clear" w:color="auto" w:fill="auto"/>
            <w:vAlign w:val="center"/>
          </w:tcPr>
          <w:p w14:paraId="5785C74B" w14:textId="77777777" w:rsidR="00B93231" w:rsidRPr="0093728D" w:rsidRDefault="00B93231">
            <w:pPr>
              <w:spacing w:after="0" w:line="240" w:lineRule="auto"/>
              <w:rPr>
                <w:rFonts w:cs="Times New Roman"/>
                <w:szCs w:val="24"/>
                <w:lang w:val="uk-UA"/>
              </w:rPr>
            </w:pPr>
          </w:p>
        </w:tc>
      </w:tr>
      <w:tr w:rsidR="00B93231" w:rsidRPr="0093728D" w14:paraId="4F0EB77F" w14:textId="77777777" w:rsidTr="0093728D">
        <w:trPr>
          <w:jc w:val="center"/>
        </w:trPr>
        <w:tc>
          <w:tcPr>
            <w:tcW w:w="2564" w:type="dxa"/>
            <w:shd w:val="clear" w:color="auto" w:fill="auto"/>
            <w:vAlign w:val="center"/>
          </w:tcPr>
          <w:p w14:paraId="7E08D6D0" w14:textId="77777777" w:rsidR="00B93231" w:rsidRPr="0093728D" w:rsidRDefault="005E0274">
            <w:pPr>
              <w:spacing w:after="0" w:line="240" w:lineRule="auto"/>
              <w:rPr>
                <w:rFonts w:cs="Times New Roman"/>
                <w:szCs w:val="24"/>
                <w:lang w:val="uk-UA"/>
              </w:rPr>
            </w:pPr>
            <w:r w:rsidRPr="0093728D">
              <w:rPr>
                <w:rFonts w:cs="Times New Roman"/>
                <w:szCs w:val="24"/>
                <w:lang w:val="uk-UA"/>
              </w:rPr>
              <w:t>7</w:t>
            </w:r>
          </w:p>
        </w:tc>
        <w:tc>
          <w:tcPr>
            <w:tcW w:w="2564" w:type="dxa"/>
            <w:shd w:val="clear" w:color="auto" w:fill="auto"/>
            <w:vAlign w:val="center"/>
          </w:tcPr>
          <w:p w14:paraId="3425DE60" w14:textId="77777777" w:rsidR="00B93231" w:rsidRPr="0093728D" w:rsidRDefault="00B93231">
            <w:pPr>
              <w:spacing w:after="0" w:line="240" w:lineRule="auto"/>
              <w:rPr>
                <w:rFonts w:cs="Times New Roman"/>
                <w:szCs w:val="24"/>
                <w:lang w:val="uk-UA"/>
              </w:rPr>
            </w:pPr>
          </w:p>
        </w:tc>
        <w:tc>
          <w:tcPr>
            <w:tcW w:w="2564" w:type="dxa"/>
            <w:shd w:val="clear" w:color="auto" w:fill="auto"/>
            <w:vAlign w:val="center"/>
          </w:tcPr>
          <w:p w14:paraId="2BD0E99C" w14:textId="77777777" w:rsidR="00B93231" w:rsidRPr="0093728D" w:rsidRDefault="00B93231">
            <w:pPr>
              <w:spacing w:after="0" w:line="240" w:lineRule="auto"/>
              <w:rPr>
                <w:rFonts w:cs="Times New Roman"/>
                <w:szCs w:val="24"/>
                <w:lang w:val="uk-UA"/>
              </w:rPr>
            </w:pPr>
          </w:p>
        </w:tc>
        <w:tc>
          <w:tcPr>
            <w:tcW w:w="2563" w:type="dxa"/>
            <w:shd w:val="clear" w:color="auto" w:fill="auto"/>
            <w:vAlign w:val="center"/>
          </w:tcPr>
          <w:p w14:paraId="089ECC42" w14:textId="77777777" w:rsidR="00B93231" w:rsidRPr="0093728D" w:rsidRDefault="00B93231">
            <w:pPr>
              <w:spacing w:after="0" w:line="240" w:lineRule="auto"/>
              <w:rPr>
                <w:rFonts w:cs="Times New Roman"/>
                <w:szCs w:val="24"/>
                <w:lang w:val="uk-UA"/>
              </w:rPr>
            </w:pPr>
          </w:p>
        </w:tc>
      </w:tr>
    </w:tbl>
    <w:p w14:paraId="02A273D5" w14:textId="77777777" w:rsidR="00B93231" w:rsidRPr="0093728D" w:rsidRDefault="005E0274">
      <w:pPr>
        <w:spacing w:after="80" w:line="264" w:lineRule="auto"/>
        <w:rPr>
          <w:rFonts w:cs="Times New Roman"/>
          <w:szCs w:val="24"/>
          <w:lang w:val="uk-UA"/>
        </w:rPr>
      </w:pPr>
      <w:r w:rsidRPr="0093728D">
        <w:rPr>
          <w:rFonts w:cs="Times New Roman"/>
          <w:szCs w:val="24"/>
          <w:lang w:val="uk-UA"/>
        </w:rPr>
        <w:t>Керівник практики ____________________ / ____________________</w:t>
      </w:r>
    </w:p>
    <w:p w14:paraId="2D426D0D" w14:textId="77777777" w:rsidR="00B93231" w:rsidRPr="0093728D" w:rsidRDefault="005E0274">
      <w:pPr>
        <w:spacing w:after="80" w:line="264" w:lineRule="auto"/>
        <w:rPr>
          <w:rFonts w:cs="Times New Roman"/>
          <w:b/>
          <w:szCs w:val="24"/>
          <w:lang w:val="uk-UA"/>
        </w:rPr>
      </w:pPr>
      <w:r w:rsidRPr="0093728D">
        <w:rPr>
          <w:rFonts w:cs="Times New Roman"/>
          <w:szCs w:val="24"/>
          <w:lang w:val="uk-UA"/>
        </w:rPr>
        <w:t>Здобувач ____________________ / ____________________</w:t>
      </w:r>
    </w:p>
    <w:p w14:paraId="685E47D1" w14:textId="77777777" w:rsidR="0093728D" w:rsidRDefault="0093728D">
      <w:pPr>
        <w:spacing w:before="160" w:after="120"/>
        <w:jc w:val="center"/>
        <w:rPr>
          <w:rFonts w:cs="Times New Roman"/>
          <w:b/>
          <w:szCs w:val="24"/>
          <w:lang w:val="uk-UA"/>
        </w:rPr>
      </w:pPr>
    </w:p>
    <w:p w14:paraId="03F60155" w14:textId="77777777" w:rsidR="00B93231" w:rsidRPr="0093728D" w:rsidRDefault="005E0274" w:rsidP="0093728D">
      <w:pPr>
        <w:spacing w:before="160" w:after="120"/>
        <w:jc w:val="right"/>
        <w:rPr>
          <w:rFonts w:cs="Times New Roman"/>
          <w:b/>
          <w:szCs w:val="24"/>
          <w:lang w:val="uk-UA"/>
        </w:rPr>
      </w:pPr>
      <w:r w:rsidRPr="0093728D">
        <w:rPr>
          <w:rFonts w:cs="Times New Roman"/>
          <w:b/>
          <w:szCs w:val="24"/>
          <w:lang w:val="uk-UA"/>
        </w:rPr>
        <w:t>Додаток Б</w:t>
      </w:r>
    </w:p>
    <w:p w14:paraId="0F9DDCA5" w14:textId="77777777" w:rsidR="00B93231" w:rsidRPr="0093728D" w:rsidRDefault="005E0274">
      <w:pPr>
        <w:spacing w:after="160" w:line="264" w:lineRule="auto"/>
        <w:jc w:val="center"/>
        <w:rPr>
          <w:rFonts w:cs="Times New Roman"/>
          <w:szCs w:val="24"/>
          <w:lang w:val="uk-UA"/>
        </w:rPr>
      </w:pPr>
      <w:r w:rsidRPr="0093728D">
        <w:rPr>
          <w:rFonts w:cs="Times New Roman"/>
          <w:b/>
          <w:szCs w:val="24"/>
          <w:lang w:val="uk-UA"/>
        </w:rPr>
        <w:t>ВІДГУК-ХАРАКТЕРИСТИКА КЕРІВНИКА ПРАКТИКИ</w:t>
      </w:r>
    </w:p>
    <w:p w14:paraId="36265359" w14:textId="77777777" w:rsidR="00B93231" w:rsidRPr="0093728D" w:rsidRDefault="005E0274">
      <w:pPr>
        <w:spacing w:after="120" w:line="264" w:lineRule="auto"/>
        <w:rPr>
          <w:rFonts w:cs="Times New Roman"/>
          <w:szCs w:val="24"/>
          <w:lang w:val="uk-UA"/>
        </w:rPr>
      </w:pPr>
      <w:r w:rsidRPr="0093728D">
        <w:rPr>
          <w:rFonts w:cs="Times New Roman"/>
          <w:szCs w:val="24"/>
          <w:lang w:val="uk-UA"/>
        </w:rPr>
        <w:t>Здобувач третього (освітньо-наукового) рівня вищої освіти ______________________________________ за період асистентської практики зарекомендував(ла) себе як:</w:t>
      </w:r>
    </w:p>
    <w:p w14:paraId="77585A04" w14:textId="77777777" w:rsidR="00B93231" w:rsidRPr="0093728D" w:rsidRDefault="005E0274">
      <w:pPr>
        <w:spacing w:after="40" w:line="264" w:lineRule="auto"/>
        <w:rPr>
          <w:rFonts w:cs="Times New Roman"/>
          <w:szCs w:val="24"/>
          <w:lang w:val="uk-UA"/>
        </w:rPr>
      </w:pPr>
      <w:r w:rsidRPr="0093728D">
        <w:rPr>
          <w:rFonts w:cs="Times New Roman"/>
          <w:szCs w:val="24"/>
          <w:lang w:val="uk-UA"/>
        </w:rPr>
        <w:t>_____________________________________________________________________________________</w:t>
      </w:r>
    </w:p>
    <w:p w14:paraId="13823FBF" w14:textId="77777777" w:rsidR="00B93231" w:rsidRPr="0093728D" w:rsidRDefault="005E0274">
      <w:pPr>
        <w:spacing w:after="40" w:line="264" w:lineRule="auto"/>
        <w:rPr>
          <w:rFonts w:cs="Times New Roman"/>
          <w:szCs w:val="24"/>
          <w:lang w:val="uk-UA"/>
        </w:rPr>
      </w:pPr>
      <w:r w:rsidRPr="0093728D">
        <w:rPr>
          <w:rFonts w:cs="Times New Roman"/>
          <w:szCs w:val="24"/>
          <w:lang w:val="uk-UA"/>
        </w:rPr>
        <w:t>_____________________________________________________________________________________</w:t>
      </w:r>
    </w:p>
    <w:p w14:paraId="06D43245" w14:textId="77777777" w:rsidR="00B93231" w:rsidRPr="0093728D" w:rsidRDefault="005E0274">
      <w:pPr>
        <w:spacing w:after="40" w:line="264" w:lineRule="auto"/>
        <w:rPr>
          <w:rFonts w:cs="Times New Roman"/>
          <w:szCs w:val="24"/>
          <w:lang w:val="uk-UA"/>
        </w:rPr>
      </w:pPr>
      <w:r w:rsidRPr="0093728D">
        <w:rPr>
          <w:rFonts w:cs="Times New Roman"/>
          <w:szCs w:val="24"/>
          <w:lang w:val="uk-UA"/>
        </w:rPr>
        <w:t>_____________________________________________________________________________________</w:t>
      </w:r>
    </w:p>
    <w:p w14:paraId="1599372B" w14:textId="77777777" w:rsidR="00B93231" w:rsidRPr="0093728D" w:rsidRDefault="005E0274">
      <w:pPr>
        <w:spacing w:after="40" w:line="264" w:lineRule="auto"/>
        <w:rPr>
          <w:rFonts w:cs="Times New Roman"/>
          <w:szCs w:val="24"/>
          <w:lang w:val="uk-UA"/>
        </w:rPr>
      </w:pPr>
      <w:r w:rsidRPr="0093728D">
        <w:rPr>
          <w:rFonts w:cs="Times New Roman"/>
          <w:szCs w:val="24"/>
          <w:lang w:val="uk-UA"/>
        </w:rPr>
        <w:t>_____________________________________________________________________________________</w:t>
      </w:r>
    </w:p>
    <w:p w14:paraId="31E625A5" w14:textId="77777777" w:rsidR="00B93231" w:rsidRPr="0093728D" w:rsidRDefault="005E0274">
      <w:pPr>
        <w:spacing w:after="40" w:line="264" w:lineRule="auto"/>
        <w:rPr>
          <w:rFonts w:cs="Times New Roman"/>
          <w:szCs w:val="24"/>
          <w:lang w:val="uk-UA"/>
        </w:rPr>
      </w:pPr>
      <w:r w:rsidRPr="0093728D">
        <w:rPr>
          <w:rFonts w:cs="Times New Roman"/>
          <w:szCs w:val="24"/>
          <w:lang w:val="uk-UA"/>
        </w:rPr>
        <w:t>_____________________________________________________________________________________</w:t>
      </w:r>
    </w:p>
    <w:p w14:paraId="653EE72F" w14:textId="77777777" w:rsidR="00B93231" w:rsidRPr="0093728D" w:rsidRDefault="005E0274">
      <w:pPr>
        <w:spacing w:after="40" w:line="264" w:lineRule="auto"/>
        <w:rPr>
          <w:rFonts w:cs="Times New Roman"/>
          <w:szCs w:val="24"/>
          <w:lang w:val="uk-UA"/>
        </w:rPr>
      </w:pPr>
      <w:r w:rsidRPr="0093728D">
        <w:rPr>
          <w:rFonts w:cs="Times New Roman"/>
          <w:szCs w:val="24"/>
          <w:lang w:val="uk-UA"/>
        </w:rPr>
        <w:t>_____________________________________________________________________________________</w:t>
      </w:r>
    </w:p>
    <w:p w14:paraId="3937D16A" w14:textId="77777777" w:rsidR="00B93231" w:rsidRPr="0093728D" w:rsidRDefault="005E0274">
      <w:pPr>
        <w:spacing w:after="40" w:line="264" w:lineRule="auto"/>
        <w:rPr>
          <w:rFonts w:cs="Times New Roman"/>
          <w:szCs w:val="24"/>
          <w:lang w:val="uk-UA"/>
        </w:rPr>
      </w:pPr>
      <w:r w:rsidRPr="0093728D">
        <w:rPr>
          <w:rFonts w:cs="Times New Roman"/>
          <w:szCs w:val="24"/>
          <w:lang w:val="uk-UA"/>
        </w:rPr>
        <w:t>_____________________________________________________________________________________</w:t>
      </w:r>
    </w:p>
    <w:p w14:paraId="2D699318" w14:textId="77777777" w:rsidR="0093728D" w:rsidRDefault="0093728D">
      <w:pPr>
        <w:spacing w:line="264" w:lineRule="auto"/>
        <w:rPr>
          <w:rFonts w:cs="Times New Roman"/>
          <w:szCs w:val="24"/>
          <w:lang w:val="uk-UA"/>
        </w:rPr>
      </w:pPr>
    </w:p>
    <w:p w14:paraId="463CD36A" w14:textId="77777777" w:rsidR="00B93231" w:rsidRPr="0093728D" w:rsidRDefault="005E0274">
      <w:pPr>
        <w:spacing w:line="264" w:lineRule="auto"/>
        <w:rPr>
          <w:rFonts w:cs="Times New Roman"/>
          <w:szCs w:val="24"/>
          <w:lang w:val="uk-UA"/>
        </w:rPr>
      </w:pPr>
      <w:r w:rsidRPr="0093728D">
        <w:rPr>
          <w:rFonts w:cs="Times New Roman"/>
          <w:szCs w:val="24"/>
          <w:lang w:val="uk-UA"/>
        </w:rPr>
        <w:t>ВИСНОВОК: здобувач виконав / не виконав індивідуальний план асистентської практики у повному / неповному обсязі, рекомендується / не рекомендується до захисту з оцінкою _____________.</w:t>
      </w:r>
    </w:p>
    <w:p w14:paraId="26875F3A" w14:textId="77777777" w:rsidR="00B93231" w:rsidRPr="0093728D" w:rsidRDefault="005E0274">
      <w:pPr>
        <w:spacing w:after="80" w:line="264" w:lineRule="auto"/>
        <w:rPr>
          <w:rFonts w:cs="Times New Roman"/>
          <w:szCs w:val="24"/>
          <w:lang w:val="uk-UA"/>
        </w:rPr>
      </w:pPr>
      <w:r w:rsidRPr="0093728D">
        <w:rPr>
          <w:rFonts w:cs="Times New Roman"/>
          <w:szCs w:val="24"/>
          <w:lang w:val="uk-UA"/>
        </w:rPr>
        <w:t>Керівник практики ____________________ / ____________________</w:t>
      </w:r>
    </w:p>
    <w:p w14:paraId="325D061E" w14:textId="77777777" w:rsidR="00B93231" w:rsidRPr="0093728D" w:rsidRDefault="005E0274">
      <w:pPr>
        <w:spacing w:after="80" w:line="264" w:lineRule="auto"/>
        <w:rPr>
          <w:rFonts w:cs="Times New Roman"/>
          <w:szCs w:val="24"/>
          <w:lang w:val="uk-UA"/>
        </w:rPr>
      </w:pPr>
      <w:r w:rsidRPr="0093728D">
        <w:rPr>
          <w:rFonts w:cs="Times New Roman"/>
          <w:szCs w:val="24"/>
          <w:lang w:val="uk-UA"/>
        </w:rPr>
        <w:t>Дата «___» __________ 20__ р.</w:t>
      </w:r>
    </w:p>
    <w:sectPr w:rsidR="00B93231" w:rsidRPr="0093728D" w:rsidSect="00B93231">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font313">
    <w:altName w:val="Times New Roman"/>
    <w:charset w:val="00"/>
    <w:family w:val="auto"/>
    <w:pitch w:val="variable"/>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Liberation Sans">
    <w:altName w:val="Arial"/>
    <w:charset w:val="CC"/>
    <w:family w:val="roman"/>
    <w:pitch w:val="default"/>
  </w:font>
  <w:font w:name="Noto Sans CJK SC">
    <w:charset w:val="00"/>
    <w:family w:val="auto"/>
    <w:pitch w:val="variable"/>
  </w:font>
  <w:font w:name="Lohit Devanagari">
    <w:charset w:val="00"/>
    <w:family w:val="auto"/>
    <w:pitch w:val="variable"/>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pStyle w:val="a"/>
      <w:lvlText w:val=""/>
      <w:lvlJc w:val="left"/>
      <w:pPr>
        <w:tabs>
          <w:tab w:val="num" w:pos="360"/>
        </w:tabs>
        <w:ind w:left="3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bullet"/>
      <w:pStyle w:val="2"/>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bullet"/>
      <w:pStyle w:val="3"/>
      <w:lvlText w:val=""/>
      <w:lvlJc w:val="left"/>
      <w:pPr>
        <w:tabs>
          <w:tab w:val="num" w:pos="1080"/>
        </w:tabs>
        <w:ind w:left="108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5"/>
    <w:lvl w:ilvl="0">
      <w:start w:val="1"/>
      <w:numFmt w:val="decimal"/>
      <w:pStyle w:val="a0"/>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6"/>
    <w:lvl w:ilvl="0">
      <w:start w:val="1"/>
      <w:numFmt w:val="decimal"/>
      <w:pStyle w:val="20"/>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7"/>
    <w:lvl w:ilvl="0">
      <w:start w:val="1"/>
      <w:numFmt w:val="decimal"/>
      <w:pStyle w:val="30"/>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a1"/>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93728D"/>
    <w:rsid w:val="002B0218"/>
    <w:rsid w:val="003A47E1"/>
    <w:rsid w:val="005E0274"/>
    <w:rsid w:val="008434EF"/>
    <w:rsid w:val="00892641"/>
    <w:rsid w:val="008B17D5"/>
    <w:rsid w:val="0093728D"/>
    <w:rsid w:val="00B93231"/>
    <w:rsid w:val="00C354DB"/>
    <w:rsid w:val="00E74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72DEA8C"/>
  <w15:docId w15:val="{89CC8192-4DBB-4AB1-9511-255ACB260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3728D"/>
    <w:pPr>
      <w:suppressAutoHyphens/>
      <w:spacing w:after="200" w:line="276" w:lineRule="auto"/>
    </w:pPr>
    <w:rPr>
      <w:rFonts w:cs="font313"/>
      <w:sz w:val="24"/>
      <w:szCs w:val="22"/>
      <w:lang w:val="en-US" w:eastAsia="en-US"/>
    </w:rPr>
  </w:style>
  <w:style w:type="paragraph" w:styleId="1">
    <w:name w:val="heading 1"/>
    <w:basedOn w:val="a1"/>
    <w:next w:val="a1"/>
    <w:qFormat/>
    <w:rsid w:val="00B93231"/>
    <w:pPr>
      <w:keepNext/>
      <w:keepLines/>
      <w:spacing w:before="480" w:after="0"/>
      <w:outlineLvl w:val="0"/>
    </w:pPr>
    <w:rPr>
      <w:rFonts w:ascii="Calibri" w:eastAsia="MS Gothic" w:hAnsi="Calibri"/>
      <w:b/>
      <w:bCs/>
      <w:color w:val="365F91"/>
      <w:sz w:val="28"/>
      <w:szCs w:val="28"/>
    </w:rPr>
  </w:style>
  <w:style w:type="paragraph" w:styleId="21">
    <w:name w:val="heading 2"/>
    <w:basedOn w:val="a1"/>
    <w:next w:val="a1"/>
    <w:qFormat/>
    <w:rsid w:val="00B93231"/>
    <w:pPr>
      <w:keepNext/>
      <w:keepLines/>
      <w:spacing w:before="200" w:after="0"/>
      <w:outlineLvl w:val="1"/>
    </w:pPr>
    <w:rPr>
      <w:rFonts w:ascii="Calibri" w:eastAsia="MS Gothic" w:hAnsi="Calibri"/>
      <w:b/>
      <w:bCs/>
      <w:color w:val="4F81BD"/>
      <w:sz w:val="26"/>
      <w:szCs w:val="26"/>
    </w:rPr>
  </w:style>
  <w:style w:type="paragraph" w:styleId="31">
    <w:name w:val="heading 3"/>
    <w:basedOn w:val="a1"/>
    <w:next w:val="a1"/>
    <w:qFormat/>
    <w:rsid w:val="00B93231"/>
    <w:pPr>
      <w:keepNext/>
      <w:keepLines/>
      <w:spacing w:before="200" w:after="0"/>
      <w:outlineLvl w:val="2"/>
    </w:pPr>
    <w:rPr>
      <w:rFonts w:ascii="Calibri" w:eastAsia="MS Gothic" w:hAnsi="Calibri"/>
      <w:b/>
      <w:bCs/>
      <w:color w:val="4F81BD"/>
    </w:rPr>
  </w:style>
  <w:style w:type="paragraph" w:styleId="4">
    <w:name w:val="heading 4"/>
    <w:basedOn w:val="a1"/>
    <w:next w:val="a1"/>
    <w:qFormat/>
    <w:rsid w:val="00B93231"/>
    <w:pPr>
      <w:keepNext/>
      <w:keepLines/>
      <w:spacing w:before="200" w:after="0"/>
      <w:outlineLvl w:val="3"/>
    </w:pPr>
    <w:rPr>
      <w:rFonts w:ascii="Calibri" w:eastAsia="MS Gothic" w:hAnsi="Calibri"/>
      <w:b/>
      <w:bCs/>
      <w:i/>
      <w:iCs/>
      <w:color w:val="4F81BD"/>
    </w:rPr>
  </w:style>
  <w:style w:type="paragraph" w:styleId="5">
    <w:name w:val="heading 5"/>
    <w:basedOn w:val="a1"/>
    <w:next w:val="a1"/>
    <w:qFormat/>
    <w:rsid w:val="00B93231"/>
    <w:pPr>
      <w:keepNext/>
      <w:keepLines/>
      <w:spacing w:before="200" w:after="0"/>
      <w:outlineLvl w:val="4"/>
    </w:pPr>
    <w:rPr>
      <w:rFonts w:ascii="Calibri" w:eastAsia="MS Gothic" w:hAnsi="Calibri"/>
      <w:color w:val="243F60"/>
    </w:rPr>
  </w:style>
  <w:style w:type="paragraph" w:styleId="6">
    <w:name w:val="heading 6"/>
    <w:basedOn w:val="a1"/>
    <w:next w:val="a1"/>
    <w:qFormat/>
    <w:rsid w:val="00B93231"/>
    <w:pPr>
      <w:keepNext/>
      <w:keepLines/>
      <w:spacing w:before="200" w:after="0"/>
      <w:outlineLvl w:val="5"/>
    </w:pPr>
    <w:rPr>
      <w:rFonts w:ascii="Calibri" w:eastAsia="MS Gothic" w:hAnsi="Calibri"/>
      <w:i/>
      <w:iCs/>
      <w:color w:val="243F60"/>
    </w:rPr>
  </w:style>
  <w:style w:type="paragraph" w:styleId="7">
    <w:name w:val="heading 7"/>
    <w:basedOn w:val="a1"/>
    <w:next w:val="a1"/>
    <w:qFormat/>
    <w:rsid w:val="00B93231"/>
    <w:pPr>
      <w:keepNext/>
      <w:keepLines/>
      <w:spacing w:before="200" w:after="0"/>
      <w:outlineLvl w:val="6"/>
    </w:pPr>
    <w:rPr>
      <w:rFonts w:ascii="Calibri" w:eastAsia="MS Gothic" w:hAnsi="Calibri"/>
      <w:i/>
      <w:iCs/>
      <w:color w:val="404040"/>
    </w:rPr>
  </w:style>
  <w:style w:type="paragraph" w:styleId="8">
    <w:name w:val="heading 8"/>
    <w:basedOn w:val="a1"/>
    <w:next w:val="a1"/>
    <w:qFormat/>
    <w:rsid w:val="00B93231"/>
    <w:pPr>
      <w:keepNext/>
      <w:keepLines/>
      <w:spacing w:before="200" w:after="0"/>
      <w:outlineLvl w:val="7"/>
    </w:pPr>
    <w:rPr>
      <w:rFonts w:ascii="Calibri" w:eastAsia="MS Gothic" w:hAnsi="Calibri"/>
      <w:color w:val="4F81BD"/>
      <w:sz w:val="20"/>
      <w:szCs w:val="20"/>
    </w:rPr>
  </w:style>
  <w:style w:type="paragraph" w:styleId="9">
    <w:name w:val="heading 9"/>
    <w:basedOn w:val="a1"/>
    <w:next w:val="a1"/>
    <w:qFormat/>
    <w:rsid w:val="00B93231"/>
    <w:pPr>
      <w:keepNext/>
      <w:keepLines/>
      <w:spacing w:before="200" w:after="0"/>
      <w:outlineLvl w:val="8"/>
    </w:pPr>
    <w:rPr>
      <w:rFonts w:ascii="Calibri" w:eastAsia="MS Gothic" w:hAnsi="Calibri"/>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erChar">
    <w:name w:val="Header Char"/>
    <w:basedOn w:val="10"/>
    <w:rsid w:val="00B93231"/>
  </w:style>
  <w:style w:type="character" w:customStyle="1" w:styleId="FooterChar">
    <w:name w:val="Footer Char"/>
    <w:basedOn w:val="10"/>
    <w:rsid w:val="00B93231"/>
  </w:style>
  <w:style w:type="character" w:customStyle="1" w:styleId="10">
    <w:name w:val="Основной шрифт абзаца1"/>
    <w:rsid w:val="00B93231"/>
  </w:style>
  <w:style w:type="character" w:customStyle="1" w:styleId="Heading1Char">
    <w:name w:val="Heading 1 Char"/>
    <w:basedOn w:val="10"/>
    <w:rsid w:val="00B93231"/>
    <w:rPr>
      <w:rFonts w:ascii="Calibri" w:eastAsia="MS Gothic" w:hAnsi="Calibri" w:cs="font313"/>
      <w:b/>
      <w:bCs/>
      <w:color w:val="365F91"/>
      <w:sz w:val="28"/>
      <w:szCs w:val="28"/>
    </w:rPr>
  </w:style>
  <w:style w:type="character" w:customStyle="1" w:styleId="Heading2Char">
    <w:name w:val="Heading 2 Char"/>
    <w:basedOn w:val="10"/>
    <w:rsid w:val="00B93231"/>
    <w:rPr>
      <w:rFonts w:ascii="Calibri" w:eastAsia="MS Gothic" w:hAnsi="Calibri" w:cs="font313"/>
      <w:b/>
      <w:bCs/>
      <w:color w:val="4F81BD"/>
      <w:sz w:val="26"/>
      <w:szCs w:val="26"/>
    </w:rPr>
  </w:style>
  <w:style w:type="character" w:customStyle="1" w:styleId="Heading3Char">
    <w:name w:val="Heading 3 Char"/>
    <w:basedOn w:val="10"/>
    <w:rsid w:val="00B93231"/>
    <w:rPr>
      <w:rFonts w:ascii="Calibri" w:eastAsia="MS Gothic" w:hAnsi="Calibri" w:cs="font313"/>
      <w:b/>
      <w:bCs/>
      <w:color w:val="4F81BD"/>
    </w:rPr>
  </w:style>
  <w:style w:type="character" w:customStyle="1" w:styleId="TitleChar">
    <w:name w:val="Title Char"/>
    <w:basedOn w:val="10"/>
    <w:rsid w:val="00B93231"/>
    <w:rPr>
      <w:rFonts w:ascii="Calibri" w:eastAsia="MS Gothic" w:hAnsi="Calibri" w:cs="font313"/>
      <w:color w:val="17365D"/>
      <w:spacing w:val="5"/>
      <w:kern w:val="2"/>
      <w:sz w:val="52"/>
      <w:szCs w:val="52"/>
    </w:rPr>
  </w:style>
  <w:style w:type="character" w:customStyle="1" w:styleId="SubtitleChar">
    <w:name w:val="Subtitle Char"/>
    <w:basedOn w:val="10"/>
    <w:rsid w:val="00B93231"/>
    <w:rPr>
      <w:rFonts w:ascii="Calibri" w:eastAsia="MS Gothic" w:hAnsi="Calibri" w:cs="font313"/>
      <w:i/>
      <w:iCs/>
      <w:color w:val="4F81BD"/>
      <w:spacing w:val="15"/>
      <w:sz w:val="24"/>
      <w:szCs w:val="24"/>
    </w:rPr>
  </w:style>
  <w:style w:type="character" w:customStyle="1" w:styleId="BodyTextChar">
    <w:name w:val="Body Text Char"/>
    <w:basedOn w:val="10"/>
    <w:rsid w:val="00B93231"/>
  </w:style>
  <w:style w:type="character" w:customStyle="1" w:styleId="BodyText2Char">
    <w:name w:val="Body Text 2 Char"/>
    <w:basedOn w:val="10"/>
    <w:rsid w:val="00B93231"/>
  </w:style>
  <w:style w:type="character" w:customStyle="1" w:styleId="BodyText3Char">
    <w:name w:val="Body Text 3 Char"/>
    <w:basedOn w:val="10"/>
    <w:rsid w:val="00B93231"/>
    <w:rPr>
      <w:sz w:val="16"/>
      <w:szCs w:val="16"/>
    </w:rPr>
  </w:style>
  <w:style w:type="character" w:customStyle="1" w:styleId="MacroTextChar">
    <w:name w:val="Macro Text Char"/>
    <w:basedOn w:val="10"/>
    <w:rsid w:val="00B93231"/>
    <w:rPr>
      <w:rFonts w:ascii="Courier" w:hAnsi="Courier"/>
      <w:sz w:val="20"/>
      <w:szCs w:val="20"/>
    </w:rPr>
  </w:style>
  <w:style w:type="character" w:customStyle="1" w:styleId="QuoteChar">
    <w:name w:val="Quote Char"/>
    <w:basedOn w:val="10"/>
    <w:rsid w:val="00B93231"/>
    <w:rPr>
      <w:i/>
      <w:iCs/>
      <w:color w:val="000000"/>
    </w:rPr>
  </w:style>
  <w:style w:type="character" w:customStyle="1" w:styleId="Heading4Char">
    <w:name w:val="Heading 4 Char"/>
    <w:basedOn w:val="10"/>
    <w:rsid w:val="00B93231"/>
    <w:rPr>
      <w:rFonts w:ascii="Calibri" w:eastAsia="MS Gothic" w:hAnsi="Calibri" w:cs="font313"/>
      <w:b/>
      <w:bCs/>
      <w:i/>
      <w:iCs/>
      <w:color w:val="4F81BD"/>
    </w:rPr>
  </w:style>
  <w:style w:type="character" w:customStyle="1" w:styleId="Heading5Char">
    <w:name w:val="Heading 5 Char"/>
    <w:basedOn w:val="10"/>
    <w:rsid w:val="00B93231"/>
    <w:rPr>
      <w:rFonts w:ascii="Calibri" w:eastAsia="MS Gothic" w:hAnsi="Calibri" w:cs="font313"/>
      <w:color w:val="243F60"/>
    </w:rPr>
  </w:style>
  <w:style w:type="character" w:customStyle="1" w:styleId="Heading6Char">
    <w:name w:val="Heading 6 Char"/>
    <w:basedOn w:val="10"/>
    <w:rsid w:val="00B93231"/>
    <w:rPr>
      <w:rFonts w:ascii="Calibri" w:eastAsia="MS Gothic" w:hAnsi="Calibri" w:cs="font313"/>
      <w:i/>
      <w:iCs/>
      <w:color w:val="243F60"/>
    </w:rPr>
  </w:style>
  <w:style w:type="character" w:customStyle="1" w:styleId="Heading7Char">
    <w:name w:val="Heading 7 Char"/>
    <w:basedOn w:val="10"/>
    <w:rsid w:val="00B93231"/>
    <w:rPr>
      <w:rFonts w:ascii="Calibri" w:eastAsia="MS Gothic" w:hAnsi="Calibri" w:cs="font313"/>
      <w:i/>
      <w:iCs/>
      <w:color w:val="404040"/>
    </w:rPr>
  </w:style>
  <w:style w:type="character" w:customStyle="1" w:styleId="Heading8Char">
    <w:name w:val="Heading 8 Char"/>
    <w:basedOn w:val="10"/>
    <w:rsid w:val="00B93231"/>
    <w:rPr>
      <w:rFonts w:ascii="Calibri" w:eastAsia="MS Gothic" w:hAnsi="Calibri" w:cs="font313"/>
      <w:color w:val="4F81BD"/>
      <w:sz w:val="20"/>
      <w:szCs w:val="20"/>
    </w:rPr>
  </w:style>
  <w:style w:type="character" w:customStyle="1" w:styleId="Heading9Char">
    <w:name w:val="Heading 9 Char"/>
    <w:basedOn w:val="10"/>
    <w:rsid w:val="00B93231"/>
    <w:rPr>
      <w:rFonts w:ascii="Calibri" w:eastAsia="MS Gothic" w:hAnsi="Calibri" w:cs="font313"/>
      <w:i/>
      <w:iCs/>
      <w:color w:val="404040"/>
      <w:sz w:val="20"/>
      <w:szCs w:val="20"/>
    </w:rPr>
  </w:style>
  <w:style w:type="character" w:styleId="a5">
    <w:name w:val="Strong"/>
    <w:basedOn w:val="10"/>
    <w:qFormat/>
    <w:rsid w:val="00B93231"/>
    <w:rPr>
      <w:b/>
      <w:bCs/>
    </w:rPr>
  </w:style>
  <w:style w:type="character" w:styleId="a6">
    <w:name w:val="Emphasis"/>
    <w:basedOn w:val="10"/>
    <w:qFormat/>
    <w:rsid w:val="00B93231"/>
    <w:rPr>
      <w:i/>
      <w:iCs/>
    </w:rPr>
  </w:style>
  <w:style w:type="character" w:customStyle="1" w:styleId="IntenseQuoteChar">
    <w:name w:val="Intense Quote Char"/>
    <w:basedOn w:val="10"/>
    <w:rsid w:val="00B93231"/>
    <w:rPr>
      <w:b/>
      <w:bCs/>
      <w:i/>
      <w:iCs/>
      <w:color w:val="4F81BD"/>
    </w:rPr>
  </w:style>
  <w:style w:type="character" w:customStyle="1" w:styleId="11">
    <w:name w:val="Слабое выделение1"/>
    <w:basedOn w:val="10"/>
    <w:rsid w:val="00B93231"/>
    <w:rPr>
      <w:i/>
      <w:iCs/>
      <w:color w:val="808080"/>
    </w:rPr>
  </w:style>
  <w:style w:type="character" w:customStyle="1" w:styleId="12">
    <w:name w:val="Сильное выделение1"/>
    <w:basedOn w:val="10"/>
    <w:rsid w:val="00B93231"/>
    <w:rPr>
      <w:b/>
      <w:bCs/>
      <w:i/>
      <w:iCs/>
      <w:color w:val="4F81BD"/>
    </w:rPr>
  </w:style>
  <w:style w:type="character" w:customStyle="1" w:styleId="13">
    <w:name w:val="Слабая ссылка1"/>
    <w:basedOn w:val="10"/>
    <w:rsid w:val="00B93231"/>
    <w:rPr>
      <w:smallCaps/>
      <w:color w:val="C0504D"/>
      <w:u w:val="single"/>
    </w:rPr>
  </w:style>
  <w:style w:type="character" w:customStyle="1" w:styleId="14">
    <w:name w:val="Сильная ссылка1"/>
    <w:basedOn w:val="10"/>
    <w:rsid w:val="00B93231"/>
    <w:rPr>
      <w:b/>
      <w:bCs/>
      <w:smallCaps/>
      <w:color w:val="C0504D"/>
      <w:spacing w:val="5"/>
      <w:u w:val="single"/>
    </w:rPr>
  </w:style>
  <w:style w:type="character" w:customStyle="1" w:styleId="15">
    <w:name w:val="Название книги1"/>
    <w:basedOn w:val="10"/>
    <w:rsid w:val="00B93231"/>
    <w:rPr>
      <w:b/>
      <w:bCs/>
      <w:smallCaps/>
      <w:spacing w:val="5"/>
    </w:rPr>
  </w:style>
  <w:style w:type="character" w:customStyle="1" w:styleId="ListLabel1">
    <w:name w:val="ListLabel 1"/>
    <w:rsid w:val="00B93231"/>
  </w:style>
  <w:style w:type="character" w:customStyle="1" w:styleId="ListLabel2">
    <w:name w:val="ListLabel 2"/>
    <w:rsid w:val="00B93231"/>
  </w:style>
  <w:style w:type="character" w:customStyle="1" w:styleId="ListLabel3">
    <w:name w:val="ListLabel 3"/>
    <w:rsid w:val="00B93231"/>
  </w:style>
  <w:style w:type="character" w:customStyle="1" w:styleId="ListLabel4">
    <w:name w:val="ListLabel 4"/>
    <w:rsid w:val="00B93231"/>
  </w:style>
  <w:style w:type="character" w:customStyle="1" w:styleId="ListLabel5">
    <w:name w:val="ListLabel 5"/>
    <w:rsid w:val="00B93231"/>
  </w:style>
  <w:style w:type="character" w:customStyle="1" w:styleId="ListLabel6">
    <w:name w:val="ListLabel 6"/>
    <w:rsid w:val="00B93231"/>
  </w:style>
  <w:style w:type="character" w:customStyle="1" w:styleId="ListLabel7">
    <w:name w:val="ListLabel 7"/>
    <w:rsid w:val="00B93231"/>
  </w:style>
  <w:style w:type="character" w:customStyle="1" w:styleId="ListLabel8">
    <w:name w:val="ListLabel 8"/>
    <w:rsid w:val="00B93231"/>
  </w:style>
  <w:style w:type="character" w:customStyle="1" w:styleId="ListLabel9">
    <w:name w:val="ListLabel 9"/>
    <w:rsid w:val="00B93231"/>
  </w:style>
  <w:style w:type="paragraph" w:customStyle="1" w:styleId="Heading">
    <w:name w:val="Heading"/>
    <w:basedOn w:val="a1"/>
    <w:next w:val="a7"/>
    <w:rsid w:val="00B93231"/>
    <w:pPr>
      <w:keepNext/>
      <w:spacing w:before="240" w:after="120"/>
    </w:pPr>
    <w:rPr>
      <w:rFonts w:ascii="Liberation Sans" w:eastAsia="Noto Sans CJK SC" w:hAnsi="Liberation Sans" w:cs="Lohit Devanagari"/>
      <w:sz w:val="28"/>
      <w:szCs w:val="28"/>
    </w:rPr>
  </w:style>
  <w:style w:type="paragraph" w:styleId="a7">
    <w:name w:val="Body Text"/>
    <w:basedOn w:val="a1"/>
    <w:rsid w:val="00B93231"/>
    <w:pPr>
      <w:spacing w:after="120"/>
    </w:pPr>
  </w:style>
  <w:style w:type="paragraph" w:styleId="a8">
    <w:name w:val="List"/>
    <w:basedOn w:val="a1"/>
    <w:rsid w:val="00B93231"/>
    <w:pPr>
      <w:ind w:left="360" w:hanging="360"/>
      <w:contextualSpacing/>
    </w:pPr>
  </w:style>
  <w:style w:type="paragraph" w:styleId="a9">
    <w:name w:val="caption"/>
    <w:basedOn w:val="a1"/>
    <w:next w:val="a1"/>
    <w:qFormat/>
    <w:rsid w:val="00B93231"/>
    <w:pPr>
      <w:spacing w:line="240" w:lineRule="auto"/>
    </w:pPr>
    <w:rPr>
      <w:b/>
      <w:bCs/>
      <w:color w:val="4F81BD"/>
      <w:sz w:val="18"/>
      <w:szCs w:val="18"/>
    </w:rPr>
  </w:style>
  <w:style w:type="paragraph" w:customStyle="1" w:styleId="Index">
    <w:name w:val="Index"/>
    <w:basedOn w:val="a1"/>
    <w:rsid w:val="00B93231"/>
    <w:pPr>
      <w:suppressLineNumbers/>
    </w:pPr>
    <w:rPr>
      <w:rFonts w:cs="Lohit Devanagari"/>
    </w:rPr>
  </w:style>
  <w:style w:type="paragraph" w:customStyle="1" w:styleId="HeaderandFooter">
    <w:name w:val="Header and Footer"/>
    <w:basedOn w:val="a1"/>
    <w:rsid w:val="00B93231"/>
  </w:style>
  <w:style w:type="paragraph" w:styleId="aa">
    <w:name w:val="header"/>
    <w:basedOn w:val="a1"/>
    <w:rsid w:val="00B93231"/>
    <w:pPr>
      <w:tabs>
        <w:tab w:val="center" w:pos="4680"/>
        <w:tab w:val="right" w:pos="9360"/>
      </w:tabs>
      <w:spacing w:after="0" w:line="240" w:lineRule="auto"/>
    </w:pPr>
  </w:style>
  <w:style w:type="paragraph" w:styleId="ab">
    <w:name w:val="footer"/>
    <w:basedOn w:val="a1"/>
    <w:rsid w:val="00B93231"/>
    <w:pPr>
      <w:tabs>
        <w:tab w:val="center" w:pos="4680"/>
        <w:tab w:val="right" w:pos="9360"/>
      </w:tabs>
      <w:spacing w:after="0" w:line="240" w:lineRule="auto"/>
    </w:pPr>
  </w:style>
  <w:style w:type="paragraph" w:customStyle="1" w:styleId="16">
    <w:name w:val="Без интервала1"/>
    <w:rsid w:val="00B93231"/>
    <w:pPr>
      <w:suppressAutoHyphens/>
    </w:pPr>
    <w:rPr>
      <w:rFonts w:ascii="Cambria" w:eastAsia="MS Mincho" w:hAnsi="Cambria" w:cs="font313"/>
      <w:sz w:val="22"/>
      <w:szCs w:val="22"/>
      <w:lang w:val="en-US" w:eastAsia="en-US"/>
    </w:rPr>
  </w:style>
  <w:style w:type="paragraph" w:styleId="ac">
    <w:name w:val="Title"/>
    <w:basedOn w:val="a1"/>
    <w:next w:val="a1"/>
    <w:qFormat/>
    <w:rsid w:val="00B93231"/>
    <w:pPr>
      <w:pBdr>
        <w:top w:val="none" w:sz="0" w:space="0" w:color="000000"/>
        <w:left w:val="none" w:sz="0" w:space="0" w:color="000000"/>
        <w:bottom w:val="single" w:sz="8" w:space="4" w:color="4F81BD"/>
        <w:right w:val="none" w:sz="0" w:space="0" w:color="000000"/>
      </w:pBdr>
      <w:spacing w:after="300" w:line="240" w:lineRule="auto"/>
      <w:contextualSpacing/>
    </w:pPr>
    <w:rPr>
      <w:rFonts w:ascii="Calibri" w:eastAsia="MS Gothic" w:hAnsi="Calibri"/>
      <w:color w:val="17365D"/>
      <w:spacing w:val="5"/>
      <w:kern w:val="2"/>
      <w:sz w:val="52"/>
      <w:szCs w:val="52"/>
    </w:rPr>
  </w:style>
  <w:style w:type="paragraph" w:styleId="ad">
    <w:name w:val="Subtitle"/>
    <w:basedOn w:val="a1"/>
    <w:next w:val="a1"/>
    <w:qFormat/>
    <w:rsid w:val="00B93231"/>
    <w:rPr>
      <w:rFonts w:ascii="Calibri" w:eastAsia="MS Gothic" w:hAnsi="Calibri"/>
      <w:i/>
      <w:iCs/>
      <w:color w:val="4F81BD"/>
      <w:spacing w:val="15"/>
      <w:szCs w:val="24"/>
    </w:rPr>
  </w:style>
  <w:style w:type="paragraph" w:customStyle="1" w:styleId="17">
    <w:name w:val="Абзац списка1"/>
    <w:basedOn w:val="a1"/>
    <w:rsid w:val="00B93231"/>
    <w:pPr>
      <w:ind w:left="720"/>
      <w:contextualSpacing/>
    </w:pPr>
  </w:style>
  <w:style w:type="paragraph" w:customStyle="1" w:styleId="210">
    <w:name w:val="Основной текст 21"/>
    <w:basedOn w:val="a1"/>
    <w:rsid w:val="00B93231"/>
    <w:pPr>
      <w:spacing w:after="120" w:line="480" w:lineRule="auto"/>
    </w:pPr>
  </w:style>
  <w:style w:type="paragraph" w:customStyle="1" w:styleId="310">
    <w:name w:val="Основной текст 31"/>
    <w:basedOn w:val="a1"/>
    <w:rsid w:val="00B93231"/>
    <w:pPr>
      <w:spacing w:after="120"/>
    </w:pPr>
    <w:rPr>
      <w:sz w:val="16"/>
      <w:szCs w:val="16"/>
    </w:rPr>
  </w:style>
  <w:style w:type="paragraph" w:customStyle="1" w:styleId="211">
    <w:name w:val="Список 21"/>
    <w:basedOn w:val="a1"/>
    <w:rsid w:val="00B93231"/>
    <w:pPr>
      <w:ind w:left="720" w:hanging="360"/>
      <w:contextualSpacing/>
    </w:pPr>
  </w:style>
  <w:style w:type="paragraph" w:customStyle="1" w:styleId="311">
    <w:name w:val="Список 31"/>
    <w:basedOn w:val="a1"/>
    <w:rsid w:val="00B93231"/>
    <w:pPr>
      <w:ind w:left="1080" w:hanging="360"/>
      <w:contextualSpacing/>
    </w:pPr>
  </w:style>
  <w:style w:type="paragraph" w:styleId="a">
    <w:name w:val="List Bullet"/>
    <w:basedOn w:val="a1"/>
    <w:rsid w:val="00B93231"/>
    <w:pPr>
      <w:numPr>
        <w:numId w:val="1"/>
      </w:numPr>
      <w:contextualSpacing/>
    </w:pPr>
  </w:style>
  <w:style w:type="paragraph" w:styleId="2">
    <w:name w:val="List Bullet 2"/>
    <w:basedOn w:val="a1"/>
    <w:rsid w:val="00B93231"/>
    <w:pPr>
      <w:numPr>
        <w:numId w:val="2"/>
      </w:numPr>
      <w:contextualSpacing/>
    </w:pPr>
  </w:style>
  <w:style w:type="paragraph" w:styleId="3">
    <w:name w:val="List Bullet 3"/>
    <w:basedOn w:val="a1"/>
    <w:rsid w:val="00B93231"/>
    <w:pPr>
      <w:numPr>
        <w:numId w:val="3"/>
      </w:numPr>
      <w:contextualSpacing/>
    </w:pPr>
  </w:style>
  <w:style w:type="paragraph" w:styleId="a0">
    <w:name w:val="List Number"/>
    <w:basedOn w:val="a1"/>
    <w:rsid w:val="00B93231"/>
    <w:pPr>
      <w:numPr>
        <w:numId w:val="4"/>
      </w:numPr>
      <w:contextualSpacing/>
    </w:pPr>
  </w:style>
  <w:style w:type="paragraph" w:styleId="20">
    <w:name w:val="List Number 2"/>
    <w:basedOn w:val="a1"/>
    <w:rsid w:val="00B93231"/>
    <w:pPr>
      <w:numPr>
        <w:numId w:val="5"/>
      </w:numPr>
      <w:contextualSpacing/>
    </w:pPr>
  </w:style>
  <w:style w:type="paragraph" w:styleId="30">
    <w:name w:val="List Number 3"/>
    <w:basedOn w:val="a1"/>
    <w:rsid w:val="00B93231"/>
    <w:pPr>
      <w:numPr>
        <w:numId w:val="6"/>
      </w:numPr>
      <w:contextualSpacing/>
    </w:pPr>
  </w:style>
  <w:style w:type="paragraph" w:styleId="ae">
    <w:name w:val="List Continue"/>
    <w:basedOn w:val="a1"/>
    <w:rsid w:val="00B93231"/>
    <w:pPr>
      <w:spacing w:after="120"/>
      <w:ind w:left="360"/>
      <w:contextualSpacing/>
    </w:pPr>
  </w:style>
  <w:style w:type="paragraph" w:styleId="22">
    <w:name w:val="List Continue 2"/>
    <w:basedOn w:val="a1"/>
    <w:rsid w:val="00B93231"/>
    <w:pPr>
      <w:spacing w:after="120"/>
      <w:ind w:left="720"/>
      <w:contextualSpacing/>
    </w:pPr>
  </w:style>
  <w:style w:type="paragraph" w:styleId="32">
    <w:name w:val="List Continue 3"/>
    <w:basedOn w:val="a1"/>
    <w:rsid w:val="00B93231"/>
    <w:pPr>
      <w:spacing w:after="120"/>
      <w:ind w:left="1080"/>
      <w:contextualSpacing/>
    </w:pPr>
  </w:style>
  <w:style w:type="paragraph" w:customStyle="1" w:styleId="18">
    <w:name w:val="Текст макроса1"/>
    <w:rsid w:val="00B93231"/>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MS Mincho" w:hAnsi="Courier" w:cs="font313"/>
      <w:lang w:val="en-US" w:eastAsia="en-US"/>
    </w:rPr>
  </w:style>
  <w:style w:type="paragraph" w:customStyle="1" w:styleId="212">
    <w:name w:val="Цитата 21"/>
    <w:basedOn w:val="a1"/>
    <w:next w:val="a1"/>
    <w:rsid w:val="00B93231"/>
    <w:rPr>
      <w:i/>
      <w:iCs/>
      <w:color w:val="000000"/>
    </w:rPr>
  </w:style>
  <w:style w:type="paragraph" w:customStyle="1" w:styleId="19">
    <w:name w:val="Выделенная цитата1"/>
    <w:basedOn w:val="a1"/>
    <w:next w:val="a1"/>
    <w:rsid w:val="00B93231"/>
    <w:pPr>
      <w:pBdr>
        <w:top w:val="none" w:sz="0" w:space="0" w:color="000000"/>
        <w:left w:val="none" w:sz="0" w:space="0" w:color="000000"/>
        <w:bottom w:val="single" w:sz="4" w:space="4" w:color="4F81BD"/>
        <w:right w:val="none" w:sz="0" w:space="0" w:color="000000"/>
      </w:pBdr>
      <w:spacing w:before="200" w:after="280"/>
      <w:ind w:left="936" w:right="936"/>
    </w:pPr>
    <w:rPr>
      <w:b/>
      <w:bCs/>
      <w:i/>
      <w:iCs/>
      <w:color w:val="4F81BD"/>
    </w:rPr>
  </w:style>
  <w:style w:type="paragraph" w:styleId="af">
    <w:name w:val="index heading"/>
    <w:basedOn w:val="Heading"/>
    <w:rsid w:val="00B93231"/>
  </w:style>
  <w:style w:type="paragraph" w:styleId="af0">
    <w:name w:val="toa heading"/>
    <w:basedOn w:val="1"/>
    <w:next w:val="a1"/>
    <w:rsid w:val="00B93231"/>
    <w:pPr>
      <w:outlineLvl w:val="9"/>
    </w:pPr>
  </w:style>
  <w:style w:type="paragraph" w:styleId="af1">
    <w:name w:val="Balloon Text"/>
    <w:basedOn w:val="a1"/>
    <w:link w:val="af2"/>
    <w:uiPriority w:val="99"/>
    <w:semiHidden/>
    <w:unhideWhenUsed/>
    <w:rsid w:val="005E0274"/>
    <w:pPr>
      <w:spacing w:after="0" w:line="240" w:lineRule="auto"/>
    </w:pPr>
    <w:rPr>
      <w:rFonts w:ascii="Tahoma" w:hAnsi="Tahoma" w:cs="Tahoma"/>
      <w:sz w:val="16"/>
      <w:szCs w:val="16"/>
    </w:rPr>
  </w:style>
  <w:style w:type="character" w:customStyle="1" w:styleId="af2">
    <w:name w:val="Текст у виносці Знак"/>
    <w:basedOn w:val="a2"/>
    <w:link w:val="af1"/>
    <w:uiPriority w:val="99"/>
    <w:semiHidden/>
    <w:rsid w:val="005E0274"/>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Pages>
  <Words>14815</Words>
  <Characters>8445</Characters>
  <Application>Microsoft Office Word</Application>
  <DocSecurity>0</DocSecurity>
  <Lines>70</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13</cp:revision>
  <cp:lastPrinted>1899-12-31T22:00:00Z</cp:lastPrinted>
  <dcterms:created xsi:type="dcterms:W3CDTF">2026-06-21T17:19:00Z</dcterms:created>
  <dcterms:modified xsi:type="dcterms:W3CDTF">2026-09-15T07:30:00Z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ies>
</file>