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7A" w:rsidRDefault="000A0C7A">
      <w:pPr>
        <w:rPr>
          <w:lang w:val="uk-UA"/>
        </w:rPr>
      </w:pPr>
    </w:p>
    <w:p w:rsidR="000A0C7A" w:rsidRPr="000A0C7A" w:rsidRDefault="000A0C7A" w:rsidP="00314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C7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0A0C7A" w:rsidRPr="000A0C7A" w:rsidRDefault="000A0C7A" w:rsidP="00314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C7A">
        <w:rPr>
          <w:rFonts w:ascii="Times New Roman" w:hAnsi="Times New Roman" w:cs="Times New Roman"/>
          <w:b/>
          <w:sz w:val="28"/>
          <w:szCs w:val="28"/>
          <w:lang w:val="uk-UA"/>
        </w:rPr>
        <w:t>засідання науково-методичної ради</w:t>
      </w:r>
    </w:p>
    <w:p w:rsidR="000A0C7A" w:rsidRDefault="000A0C7A" w:rsidP="00314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C7A">
        <w:rPr>
          <w:rFonts w:ascii="Times New Roman" w:hAnsi="Times New Roman" w:cs="Times New Roman"/>
          <w:b/>
          <w:sz w:val="28"/>
          <w:szCs w:val="28"/>
          <w:lang w:val="uk-UA"/>
        </w:rPr>
        <w:t>Хмельницького інституту ПрАТ «ВНЗ «МАУП»</w:t>
      </w:r>
    </w:p>
    <w:p w:rsidR="000A0C7A" w:rsidRDefault="007A2B3C" w:rsidP="00314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 грудня</w:t>
      </w:r>
      <w:r w:rsidR="00314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 року</w:t>
      </w:r>
    </w:p>
    <w:p w:rsidR="00B309A2" w:rsidRPr="0012500E" w:rsidRDefault="005844FE" w:rsidP="00B309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00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B309A2" w:rsidRPr="001250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00E" w:rsidRPr="0012500E">
        <w:rPr>
          <w:rFonts w:ascii="Times New Roman" w:hAnsi="Times New Roman" w:cs="Times New Roman"/>
          <w:sz w:val="28"/>
          <w:szCs w:val="28"/>
          <w:lang w:val="uk-UA"/>
        </w:rPr>
        <w:t>навчально-методичного посібника «Р</w:t>
      </w:r>
      <w:r w:rsidRPr="0012500E">
        <w:rPr>
          <w:rFonts w:ascii="Times New Roman" w:hAnsi="Times New Roman" w:cs="Times New Roman"/>
          <w:sz w:val="28"/>
          <w:szCs w:val="28"/>
          <w:lang w:val="uk-UA"/>
        </w:rPr>
        <w:t>обоч</w:t>
      </w:r>
      <w:r w:rsidR="0012500E" w:rsidRPr="0012500E">
        <w:rPr>
          <w:rFonts w:ascii="Times New Roman" w:hAnsi="Times New Roman" w:cs="Times New Roman"/>
          <w:sz w:val="28"/>
          <w:szCs w:val="28"/>
          <w:lang w:val="uk-UA"/>
        </w:rPr>
        <w:t>ий зошит</w:t>
      </w:r>
      <w:r w:rsidRPr="0012500E">
        <w:rPr>
          <w:rFonts w:ascii="Times New Roman" w:hAnsi="Times New Roman" w:cs="Times New Roman"/>
          <w:sz w:val="28"/>
          <w:szCs w:val="28"/>
          <w:lang w:val="uk-UA"/>
        </w:rPr>
        <w:t xml:space="preserve"> з дисципліни «Основи біології, генетики, антропології»</w:t>
      </w:r>
      <w:r w:rsidR="0012500E" w:rsidRPr="001250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500E" w:rsidRDefault="0012500E" w:rsidP="0012500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00E">
        <w:rPr>
          <w:rFonts w:ascii="Times New Roman" w:hAnsi="Times New Roman" w:cs="Times New Roman"/>
          <w:sz w:val="28"/>
          <w:szCs w:val="28"/>
          <w:lang w:val="uk-UA"/>
        </w:rPr>
        <w:t>Доповідач: Гайдова О.В., викладач кафедри психології</w:t>
      </w:r>
    </w:p>
    <w:p w:rsidR="007A2B3C" w:rsidRPr="009F5E16" w:rsidRDefault="007A2B3C" w:rsidP="005923E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E16">
        <w:rPr>
          <w:rFonts w:ascii="Times New Roman" w:hAnsi="Times New Roman" w:cs="Times New Roman"/>
          <w:sz w:val="28"/>
          <w:szCs w:val="28"/>
        </w:rPr>
        <w:t>Результати комплексного моніторингу якості знань студентів Хмельницького економіко-правового фахового коледжу МАУП</w:t>
      </w:r>
      <w:r w:rsidR="009F5E16" w:rsidRPr="009F5E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5E16">
        <w:rPr>
          <w:rFonts w:ascii="Times New Roman" w:hAnsi="Times New Roman" w:cs="Times New Roman"/>
          <w:sz w:val="28"/>
          <w:szCs w:val="28"/>
        </w:rPr>
        <w:t xml:space="preserve"> </w:t>
      </w:r>
      <w:r w:rsidRPr="009F5E16">
        <w:rPr>
          <w:rFonts w:ascii="Times New Roman" w:hAnsi="Times New Roman" w:cs="Times New Roman"/>
          <w:sz w:val="28"/>
          <w:szCs w:val="28"/>
          <w:lang w:val="uk-UA"/>
        </w:rPr>
        <w:t>Доповідач: зав.навчальною частиною Стребкова Л.М.</w:t>
      </w:r>
    </w:p>
    <w:p w:rsidR="007A2B3C" w:rsidRPr="007A2B3C" w:rsidRDefault="007A2B3C" w:rsidP="007A2B3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B3C">
        <w:rPr>
          <w:rFonts w:ascii="Times New Roman" w:hAnsi="Times New Roman" w:cs="Times New Roman"/>
          <w:sz w:val="28"/>
          <w:szCs w:val="28"/>
          <w:shd w:val="clear" w:color="auto" w:fill="FFFFFF"/>
        </w:rPr>
        <w:t>Про моніторинг освітніх програм: досвід, проблеми, перспективи.</w:t>
      </w:r>
    </w:p>
    <w:p w:rsidR="007A2B3C" w:rsidRPr="007A2B3C" w:rsidRDefault="007A2B3C" w:rsidP="007A2B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A2B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Доповідач: заступник директора інституту Парандій В.О.</w:t>
      </w:r>
    </w:p>
    <w:p w:rsidR="007A2B3C" w:rsidRPr="007A2B3C" w:rsidRDefault="007A2B3C" w:rsidP="007A2B3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B3C">
        <w:rPr>
          <w:rFonts w:ascii="Times New Roman" w:hAnsi="Times New Roman" w:cs="Times New Roman"/>
          <w:sz w:val="28"/>
          <w:szCs w:val="28"/>
        </w:rPr>
        <w:t>Про перспективи розширення співпраці із стейхолдерами.</w:t>
      </w:r>
    </w:p>
    <w:p w:rsidR="007A2B3C" w:rsidRPr="007A2B3C" w:rsidRDefault="007A2B3C" w:rsidP="007A2B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B3C">
        <w:rPr>
          <w:rFonts w:ascii="Times New Roman" w:hAnsi="Times New Roman" w:cs="Times New Roman"/>
          <w:sz w:val="28"/>
          <w:szCs w:val="28"/>
          <w:lang w:val="uk-UA"/>
        </w:rPr>
        <w:t>Доповідачі: Завідувачі кафедр</w:t>
      </w:r>
    </w:p>
    <w:p w:rsidR="007A2B3C" w:rsidRPr="007A2B3C" w:rsidRDefault="007A2B3C" w:rsidP="007A2B3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B3C">
        <w:rPr>
          <w:rFonts w:ascii="Times New Roman" w:hAnsi="Times New Roman" w:cs="Times New Roman"/>
          <w:sz w:val="28"/>
          <w:szCs w:val="28"/>
          <w:lang w:val="uk-UA"/>
        </w:rPr>
        <w:t>Про орієнтацію інформаційно-бібліографічної роботи бібліотеки на потреби здобувачів вищої освіти.</w:t>
      </w:r>
    </w:p>
    <w:p w:rsidR="007A2B3C" w:rsidRPr="007A2B3C" w:rsidRDefault="007A2B3C" w:rsidP="007A2B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B3C">
        <w:rPr>
          <w:rFonts w:ascii="Times New Roman" w:hAnsi="Times New Roman" w:cs="Times New Roman"/>
          <w:sz w:val="28"/>
          <w:szCs w:val="28"/>
          <w:lang w:val="uk-UA"/>
        </w:rPr>
        <w:t>Доповідач: зав. інформаційно-бібліотечним відділом Негоруй В.В.</w:t>
      </w:r>
    </w:p>
    <w:p w:rsidR="007A2B3C" w:rsidRPr="007A2B3C" w:rsidRDefault="007A2B3C" w:rsidP="007A2B3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B3C">
        <w:rPr>
          <w:rFonts w:ascii="Times New Roman" w:hAnsi="Times New Roman" w:cs="Times New Roman"/>
          <w:sz w:val="28"/>
          <w:szCs w:val="28"/>
        </w:rPr>
        <w:t xml:space="preserve">Обговорення результатів проведення </w:t>
      </w:r>
      <w:bookmarkStart w:id="0" w:name="_GoBack"/>
      <w:bookmarkEnd w:id="0"/>
      <w:r w:rsidRPr="007A2B3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A2B3C">
        <w:rPr>
          <w:rFonts w:ascii="Times New Roman" w:hAnsi="Times New Roman" w:cs="Times New Roman"/>
          <w:sz w:val="28"/>
          <w:szCs w:val="28"/>
        </w:rPr>
        <w:t> Всеукраїнської науково-практичної конференції «Актуальні питання державотворення та захисту прав людини в Україні»</w:t>
      </w:r>
    </w:p>
    <w:p w:rsidR="007A2B3C" w:rsidRPr="007A2B3C" w:rsidRDefault="007A2B3C" w:rsidP="007A2B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B3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7A2B3C">
        <w:rPr>
          <w:rFonts w:ascii="Times New Roman" w:hAnsi="Times New Roman" w:cs="Times New Roman"/>
          <w:sz w:val="28"/>
          <w:szCs w:val="28"/>
        </w:rPr>
        <w:t>Доцент кафедри права та правоохоронної діяльності, PhD,</w:t>
      </w:r>
      <w:r w:rsidRPr="007A2B3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A2B3C">
        <w:rPr>
          <w:rFonts w:ascii="Times New Roman" w:hAnsi="Times New Roman" w:cs="Times New Roman"/>
          <w:sz w:val="28"/>
          <w:szCs w:val="28"/>
        </w:rPr>
        <w:t>Авсієвич А.В.</w:t>
      </w:r>
    </w:p>
    <w:p w:rsidR="007A2B3C" w:rsidRPr="007A2B3C" w:rsidRDefault="007A2B3C" w:rsidP="007A2B3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B3C">
        <w:rPr>
          <w:rFonts w:ascii="Times New Roman" w:hAnsi="Times New Roman" w:cs="Times New Roman"/>
          <w:sz w:val="28"/>
          <w:szCs w:val="28"/>
        </w:rPr>
        <w:t xml:space="preserve">Обговорення змін до освітніх програм підготовки бакалаврів та магістрів з права (081 «Право»), у зв’язку із затвердженням нового стандарту спеціальності </w:t>
      </w:r>
      <w:r w:rsidRPr="007A2B3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A2B3C">
        <w:rPr>
          <w:rFonts w:ascii="Times New Roman" w:hAnsi="Times New Roman" w:cs="Times New Roman"/>
          <w:sz w:val="28"/>
          <w:szCs w:val="28"/>
        </w:rPr>
        <w:t>Право</w:t>
      </w:r>
      <w:r w:rsidRPr="007A2B3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A2B3C" w:rsidRPr="007A2B3C" w:rsidRDefault="007A2B3C" w:rsidP="007A2B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B3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7A2B3C">
        <w:rPr>
          <w:rFonts w:ascii="Times New Roman" w:hAnsi="Times New Roman" w:cs="Times New Roman"/>
          <w:sz w:val="28"/>
          <w:szCs w:val="28"/>
        </w:rPr>
        <w:t>Доцент кафедри права та правоохоронної діяльності, PhD,</w:t>
      </w:r>
      <w:r w:rsidRPr="007A2B3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A2B3C">
        <w:rPr>
          <w:rFonts w:ascii="Times New Roman" w:hAnsi="Times New Roman" w:cs="Times New Roman"/>
          <w:sz w:val="28"/>
          <w:szCs w:val="28"/>
        </w:rPr>
        <w:t>Авсієвич А.В.</w:t>
      </w:r>
    </w:p>
    <w:p w:rsidR="007A2B3C" w:rsidRPr="007A2B3C" w:rsidRDefault="007A2B3C" w:rsidP="007A2B3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2B3C" w:rsidRPr="007A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760"/>
    <w:multiLevelType w:val="hybridMultilevel"/>
    <w:tmpl w:val="7A58EE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85729"/>
    <w:multiLevelType w:val="hybridMultilevel"/>
    <w:tmpl w:val="3AF2C4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C7A"/>
    <w:rsid w:val="00043BF4"/>
    <w:rsid w:val="000A0C7A"/>
    <w:rsid w:val="0012500E"/>
    <w:rsid w:val="00314460"/>
    <w:rsid w:val="005844FE"/>
    <w:rsid w:val="0058471B"/>
    <w:rsid w:val="006433E3"/>
    <w:rsid w:val="007A2B3C"/>
    <w:rsid w:val="009B0DB9"/>
    <w:rsid w:val="009B579C"/>
    <w:rsid w:val="009F5E16"/>
    <w:rsid w:val="00B309A2"/>
    <w:rsid w:val="00C87C2B"/>
    <w:rsid w:val="00E4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0849"/>
  <w15:docId w15:val="{3F0DA9F1-A07E-4354-B5CD-9D65D40A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4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4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43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MAUP1</cp:lastModifiedBy>
  <cp:revision>19</cp:revision>
  <cp:lastPrinted>2022-12-19T13:57:00Z</cp:lastPrinted>
  <dcterms:created xsi:type="dcterms:W3CDTF">2020-06-23T06:42:00Z</dcterms:created>
  <dcterms:modified xsi:type="dcterms:W3CDTF">2022-12-23T09:14:00Z</dcterms:modified>
</cp:coreProperties>
</file>